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5EC27" w14:textId="024ADDA8" w:rsidR="00005AD4" w:rsidRDefault="006A6867" w:rsidP="00005AD4">
      <w:pPr>
        <w:tabs>
          <w:tab w:val="left" w:pos="1980"/>
        </w:tabs>
        <w:rPr>
          <w:rFonts w:ascii="Times New Roman" w:hAnsi="Times New Roman"/>
          <w:noProof/>
        </w:rPr>
      </w:pPr>
      <w:r>
        <w:rPr>
          <w:noProof/>
        </w:rPr>
        <w:drawing>
          <wp:inline distT="0" distB="0" distL="0" distR="0" wp14:anchorId="5546ACF6" wp14:editId="527048F0">
            <wp:extent cx="444500" cy="56515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12000" contras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05AD4">
        <w:t xml:space="preserve">      </w:t>
      </w:r>
      <w:r w:rsidR="00005AD4">
        <w:rPr>
          <w:rFonts w:ascii="Times New Roman" w:hAnsi="Times New Roman"/>
          <w:b/>
          <w:sz w:val="24"/>
          <w:szCs w:val="24"/>
        </w:rPr>
        <w:t>OPĆINA BLATO</w:t>
      </w:r>
      <w:r w:rsidR="00005AD4">
        <w:rPr>
          <w:rFonts w:ascii="Times New Roman" w:hAnsi="Times New Roman"/>
          <w:noProof/>
        </w:rPr>
        <w:t xml:space="preserve">            </w:t>
      </w:r>
    </w:p>
    <w:tbl>
      <w:tblPr>
        <w:tblpPr w:leftFromText="180" w:rightFromText="180" w:vertAnchor="page" w:horzAnchor="margin" w:tblpY="2188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90"/>
        <w:gridCol w:w="2878"/>
        <w:gridCol w:w="2748"/>
      </w:tblGrid>
      <w:tr w:rsidR="002276CC" w:rsidRPr="00DB1D1A" w14:paraId="22196FD0" w14:textId="77777777">
        <w:tc>
          <w:tcPr>
            <w:tcW w:w="8916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5415CA0" w14:textId="77777777" w:rsidR="002276CC" w:rsidRPr="00DB1D1A" w:rsidRDefault="002276CC" w:rsidP="004A2EBF">
            <w:pPr>
              <w:shd w:val="clear" w:color="auto" w:fill="D9D9D9"/>
              <w:spacing w:after="0" w:line="240" w:lineRule="auto"/>
              <w:ind w:left="-123" w:right="-108"/>
              <w:jc w:val="center"/>
              <w:rPr>
                <w:rFonts w:ascii="Times New Roman" w:hAnsi="Times New Roman"/>
                <w:b/>
              </w:rPr>
            </w:pPr>
            <w:r w:rsidRPr="00DB1D1A">
              <w:rPr>
                <w:rFonts w:ascii="Times New Roman" w:hAnsi="Times New Roman"/>
                <w:b/>
              </w:rPr>
              <w:t>IZVJEŠĆE O PROVEDENOM SAVJETOVANJU</w:t>
            </w:r>
          </w:p>
          <w:p w14:paraId="278B3267" w14:textId="77777777" w:rsidR="002276CC" w:rsidRPr="00DB1D1A" w:rsidRDefault="002276CC" w:rsidP="004A2EBF">
            <w:pPr>
              <w:shd w:val="clear" w:color="auto" w:fill="D9D9D9"/>
              <w:spacing w:after="0" w:line="240" w:lineRule="auto"/>
              <w:ind w:left="-123" w:right="-123"/>
              <w:jc w:val="center"/>
              <w:rPr>
                <w:rFonts w:ascii="Times New Roman" w:hAnsi="Times New Roman"/>
                <w:b/>
              </w:rPr>
            </w:pPr>
            <w:r w:rsidRPr="00DB1D1A">
              <w:rPr>
                <w:rFonts w:ascii="Times New Roman" w:hAnsi="Times New Roman"/>
                <w:b/>
              </w:rPr>
              <w:t>SA ZAINTERESIRANOM JAVNOŠĆU</w:t>
            </w:r>
          </w:p>
        </w:tc>
      </w:tr>
      <w:tr w:rsidR="002276CC" w:rsidRPr="00DB1D1A" w14:paraId="6267A28F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4E34299" w14:textId="77777777" w:rsidR="002276CC" w:rsidRPr="00DB1D1A" w:rsidRDefault="002276CC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Naziv nacrta Odluke, drugog općeg akta ili dokumenta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D7EBEB9" w14:textId="30646A40" w:rsidR="002276CC" w:rsidRPr="00FF4771" w:rsidRDefault="00E7604E" w:rsidP="00E7604E">
            <w:pPr>
              <w:jc w:val="both"/>
              <w:rPr>
                <w:rFonts w:ascii="Times New Roman" w:hAnsi="Times New Roman"/>
              </w:rPr>
            </w:pPr>
            <w:r w:rsidRPr="00E7604E">
              <w:rPr>
                <w:rFonts w:ascii="Times New Roman" w:hAnsi="Times New Roman"/>
              </w:rPr>
              <w:t>Nacrt prijedloga Odluke o uvođenju Riznice Općine Blato</w:t>
            </w:r>
            <w:r w:rsidR="001B2798" w:rsidRPr="001B2798">
              <w:rPr>
                <w:rFonts w:ascii="Times New Roman" w:hAnsi="Times New Roman"/>
              </w:rPr>
              <w:t xml:space="preserve">  </w:t>
            </w:r>
          </w:p>
        </w:tc>
      </w:tr>
      <w:tr w:rsidR="002276CC" w:rsidRPr="00DB1D1A" w14:paraId="09846297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CD4429B" w14:textId="77777777" w:rsidR="002276CC" w:rsidRPr="00DB1D1A" w:rsidRDefault="002276CC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Stvaratelj Odluke, drugog općeg akta ili dokumenta, tijelo koje provodi savjetovanje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60C1B69" w14:textId="77777777" w:rsidR="002276CC" w:rsidRPr="00DB1D1A" w:rsidRDefault="00FF4771" w:rsidP="00FF477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F4771">
              <w:rPr>
                <w:rFonts w:ascii="Times New Roman" w:hAnsi="Times New Roman"/>
              </w:rPr>
              <w:t>Općina Blato</w:t>
            </w:r>
            <w:r>
              <w:rPr>
                <w:rFonts w:ascii="Times New Roman" w:hAnsi="Times New Roman"/>
              </w:rPr>
              <w:t xml:space="preserve">, </w:t>
            </w:r>
            <w:r w:rsidRPr="00FF4771">
              <w:rPr>
                <w:rFonts w:ascii="Times New Roman" w:hAnsi="Times New Roman"/>
              </w:rPr>
              <w:t>Upravni odjel za proračun, financije i gospodarstvo Općine Blato</w:t>
            </w:r>
          </w:p>
        </w:tc>
      </w:tr>
      <w:tr w:rsidR="00D82027" w:rsidRPr="00DB1D1A" w14:paraId="7996254B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6C6ED5C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Cilj i glavne teme savjetovanja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88CA63C" w14:textId="77777777" w:rsidR="00FF4771" w:rsidRDefault="00FF4771" w:rsidP="00FF4771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Times New Roman" w:hAnsi="Times New Roman"/>
              </w:rPr>
            </w:pPr>
            <w:r w:rsidRPr="00FF4771">
              <w:rPr>
                <w:rFonts w:ascii="Times New Roman" w:hAnsi="Times New Roman"/>
              </w:rPr>
              <w:t>Temeljem članka 11. Zakona o pravu na pristup informacijama („Narodne novine“ br. 25/13, 85/15, 69/22), jedinice lokalne samouprave dužne su provoditi savjetovanje s javnošću pri donošenju općih akata odnosno drugih strateških ili planskih dokumenata kad se njima utječe na interes građana i pravnih osoba.</w:t>
            </w:r>
          </w:p>
          <w:p w14:paraId="137138A1" w14:textId="0B82D5FD" w:rsidR="00D82027" w:rsidRPr="00D82027" w:rsidRDefault="0022468F" w:rsidP="009F7951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Times New Roman" w:hAnsi="Times New Roman"/>
              </w:rPr>
            </w:pPr>
            <w:r w:rsidRPr="0022468F">
              <w:rPr>
                <w:rFonts w:ascii="Times New Roman" w:hAnsi="Times New Roman"/>
              </w:rPr>
              <w:t>Pravni temelj za uvođenje Riznice Općine Blato je sadržan u čl.50 Zakona o proračunu (NN 144/2021</w:t>
            </w:r>
            <w:r w:rsidR="00AD25CE">
              <w:rPr>
                <w:rFonts w:ascii="Times New Roman" w:hAnsi="Times New Roman"/>
              </w:rPr>
              <w:t>)</w:t>
            </w:r>
            <w:r w:rsidR="007945FB">
              <w:rPr>
                <w:rFonts w:ascii="Times New Roman" w:hAnsi="Times New Roman"/>
              </w:rPr>
              <w:t>.</w:t>
            </w:r>
            <w:r w:rsidR="00AD25CE">
              <w:rPr>
                <w:rFonts w:ascii="Times New Roman" w:hAnsi="Times New Roman"/>
              </w:rPr>
              <w:t xml:space="preserve"> </w:t>
            </w:r>
            <w:r w:rsidR="007945FB">
              <w:rPr>
                <w:rFonts w:ascii="Times New Roman" w:hAnsi="Times New Roman"/>
              </w:rPr>
              <w:t>Z</w:t>
            </w:r>
            <w:r w:rsidR="00AD25CE">
              <w:rPr>
                <w:rFonts w:ascii="Times New Roman" w:hAnsi="Times New Roman"/>
              </w:rPr>
              <w:t xml:space="preserve">akonskim odredbama utvrđen je obvezujući okvir ustrojavanja jedinstvenog računa odnosno riznice gdje se planiraju i izvršavaju javni prihodi/ primici i rashodi/ izdaci planirani u proračunu </w:t>
            </w:r>
            <w:bookmarkStart w:id="0" w:name="_Hlk209690455"/>
            <w:r w:rsidR="00AD25CE">
              <w:rPr>
                <w:rFonts w:ascii="Times New Roman" w:hAnsi="Times New Roman"/>
              </w:rPr>
              <w:t>Općine</w:t>
            </w:r>
            <w:bookmarkEnd w:id="0"/>
            <w:r w:rsidR="00AD25CE">
              <w:rPr>
                <w:rFonts w:ascii="Times New Roman" w:hAnsi="Times New Roman"/>
              </w:rPr>
              <w:t>, a koja obuhvaća i proračunske korisnike.</w:t>
            </w:r>
            <w:r w:rsidR="007003EB">
              <w:rPr>
                <w:rFonts w:ascii="Times New Roman" w:hAnsi="Times New Roman"/>
              </w:rPr>
              <w:t xml:space="preserve"> </w:t>
            </w:r>
            <w:r w:rsidR="007003EB">
              <w:rPr>
                <w:rFonts w:ascii="Times New Roman" w:hAnsi="Times New Roman"/>
              </w:rPr>
              <w:t>Općina uspostavom riznice ostvaruje racionalizaciju upravljanja javnim novcem, a jedinstveni račun riznice je instrument ili alat koji osigurava dnevno upravljanje likvidnošću proračuna i pruža podlogu za učinkovito financijsko planiranje te unaprjeđenje sustava financijskog upravljanja i kontrola koji se temelje na Zakonu o sustavu unutarnjih kontrola u javnom sektoru i na Zakonu o fiskalnoj dogovornosti.</w:t>
            </w:r>
          </w:p>
        </w:tc>
      </w:tr>
      <w:tr w:rsidR="00D82027" w:rsidRPr="00DB1D1A" w14:paraId="125A1E67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0219FEA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Mjesec stvaranja dokumenta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5009C9C" w14:textId="194F61FF" w:rsidR="00D82027" w:rsidRDefault="00F3332A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Rujan</w:t>
            </w:r>
            <w:r w:rsidR="00D82027" w:rsidRPr="002276CC">
              <w:rPr>
                <w:rFonts w:ascii="Times New Roman" w:hAnsi="Times New Roman"/>
              </w:rPr>
              <w:t xml:space="preserve"> 20</w:t>
            </w:r>
            <w:r w:rsidR="00FF4771">
              <w:rPr>
                <w:rFonts w:ascii="Times New Roman" w:hAnsi="Times New Roman"/>
              </w:rPr>
              <w:t>2</w:t>
            </w:r>
            <w:r w:rsidR="007E5472">
              <w:rPr>
                <w:rFonts w:ascii="Times New Roman" w:hAnsi="Times New Roman"/>
              </w:rPr>
              <w:t>5</w:t>
            </w:r>
            <w:r w:rsidR="00D82027" w:rsidRPr="002276CC">
              <w:rPr>
                <w:rFonts w:ascii="Times New Roman" w:hAnsi="Times New Roman"/>
              </w:rPr>
              <w:t>. godine</w:t>
            </w:r>
            <w:r w:rsidR="00D82027">
              <w:rPr>
                <w:rFonts w:ascii="Times New Roman" w:hAnsi="Times New Roman"/>
              </w:rPr>
              <w:t>.</w:t>
            </w:r>
          </w:p>
          <w:p w14:paraId="33850D40" w14:textId="77777777" w:rsidR="00D82027" w:rsidRPr="002276CC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D82027" w:rsidRPr="00DB1D1A" w14:paraId="526EEFBE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64D1A34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Je li nacrt bio objavljen na internetskim stranicama ili na drugi odgovarajući način?</w:t>
            </w:r>
          </w:p>
          <w:p w14:paraId="76F30CFC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546266A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Ako jest, kada je nacrt objavljen, na kojoj internetskoj stranici i koliko vremena je ostavljeno za savjetovanje?</w:t>
            </w:r>
          </w:p>
          <w:p w14:paraId="4F3CAEE9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60F0AE4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A21BC65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Ako nije, zašto?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B455A4A" w14:textId="77777777" w:rsidR="00FF4771" w:rsidRDefault="00D82027" w:rsidP="004A2E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276CC">
              <w:rPr>
                <w:rFonts w:ascii="Times New Roman" w:hAnsi="Times New Roman"/>
              </w:rPr>
              <w:t xml:space="preserve">Nacrt prijedloga je objavljen na internetskim stranicama Općine Blato </w:t>
            </w:r>
            <w:hyperlink r:id="rId8" w:history="1">
              <w:r w:rsidRPr="002276CC">
                <w:rPr>
                  <w:rStyle w:val="Hiperveza"/>
                  <w:rFonts w:ascii="Times New Roman" w:hAnsi="Times New Roman"/>
                </w:rPr>
                <w:t>www.blato.hr</w:t>
              </w:r>
            </w:hyperlink>
            <w:r w:rsidR="00FF4771">
              <w:rPr>
                <w:rFonts w:ascii="Times New Roman" w:hAnsi="Times New Roman"/>
              </w:rPr>
              <w:t>.</w:t>
            </w:r>
          </w:p>
          <w:p w14:paraId="1EA59C6E" w14:textId="2518798C" w:rsidR="00D82027" w:rsidRPr="002276CC" w:rsidRDefault="00FF4771" w:rsidP="004A2E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</w:t>
            </w:r>
            <w:r w:rsidR="00D82027" w:rsidRPr="002276CC">
              <w:rPr>
                <w:rFonts w:ascii="Times New Roman" w:hAnsi="Times New Roman"/>
              </w:rPr>
              <w:t xml:space="preserve">avjetovanje je trajalo od </w:t>
            </w:r>
            <w:r w:rsidR="00310446">
              <w:rPr>
                <w:rFonts w:ascii="Times New Roman" w:hAnsi="Times New Roman"/>
              </w:rPr>
              <w:t>2</w:t>
            </w:r>
            <w:r w:rsidR="000F78DC">
              <w:rPr>
                <w:rFonts w:ascii="Times New Roman" w:hAnsi="Times New Roman"/>
              </w:rPr>
              <w:t>6</w:t>
            </w:r>
            <w:r w:rsidR="00310446">
              <w:rPr>
                <w:rFonts w:ascii="Times New Roman" w:hAnsi="Times New Roman"/>
              </w:rPr>
              <w:t>. rujna</w:t>
            </w:r>
            <w:r w:rsidR="00D82027">
              <w:rPr>
                <w:rFonts w:ascii="Times New Roman" w:hAnsi="Times New Roman"/>
              </w:rPr>
              <w:t xml:space="preserve"> </w:t>
            </w:r>
            <w:r w:rsidR="00D82027" w:rsidRPr="002276CC">
              <w:rPr>
                <w:rFonts w:ascii="Times New Roman" w:hAnsi="Times New Roman"/>
              </w:rPr>
              <w:t xml:space="preserve">do </w:t>
            </w:r>
            <w:r>
              <w:rPr>
                <w:rFonts w:ascii="Times New Roman" w:hAnsi="Times New Roman"/>
              </w:rPr>
              <w:t>1</w:t>
            </w:r>
            <w:r w:rsidR="00310446">
              <w:rPr>
                <w:rFonts w:ascii="Times New Roman" w:hAnsi="Times New Roman"/>
              </w:rPr>
              <w:t xml:space="preserve">0. </w:t>
            </w:r>
            <w:r w:rsidR="000F78DC">
              <w:rPr>
                <w:rFonts w:ascii="Times New Roman" w:hAnsi="Times New Roman"/>
              </w:rPr>
              <w:t>listopada</w:t>
            </w:r>
            <w:r w:rsidR="00D82027" w:rsidRPr="002276CC">
              <w:rPr>
                <w:rFonts w:ascii="Times New Roman" w:hAnsi="Times New Roman"/>
              </w:rPr>
              <w:t xml:space="preserve"> 20</w:t>
            </w:r>
            <w:r>
              <w:rPr>
                <w:rFonts w:ascii="Times New Roman" w:hAnsi="Times New Roman"/>
              </w:rPr>
              <w:t>2</w:t>
            </w:r>
            <w:r w:rsidR="00310446">
              <w:rPr>
                <w:rFonts w:ascii="Times New Roman" w:hAnsi="Times New Roman"/>
              </w:rPr>
              <w:t>5</w:t>
            </w:r>
            <w:r w:rsidR="00D82027" w:rsidRPr="002276CC">
              <w:rPr>
                <w:rFonts w:ascii="Times New Roman" w:hAnsi="Times New Roman"/>
              </w:rPr>
              <w:t xml:space="preserve">. godine. </w:t>
            </w:r>
          </w:p>
        </w:tc>
      </w:tr>
      <w:tr w:rsidR="00D82027" w:rsidRPr="00DB1D1A" w14:paraId="150F632C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4F02651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Koji su predstavnici zainteresirane javnosti dostavili svoja očitovanja odnosno primjedbe?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BFAA02F" w14:textId="357B2770" w:rsidR="00D82027" w:rsidRDefault="00D82027" w:rsidP="002276CC">
            <w:pPr>
              <w:spacing w:after="0" w:line="240" w:lineRule="auto"/>
              <w:jc w:val="both"/>
              <w:rPr>
                <w:rFonts w:ascii="Times New Roman" w:eastAsia="Simsun (Founder Extended)" w:hAnsi="Times New Roman"/>
                <w:bCs/>
                <w:lang w:eastAsia="zh-CN"/>
              </w:rPr>
            </w:pPr>
            <w:r w:rsidRPr="002276CC">
              <w:rPr>
                <w:rFonts w:ascii="Times New Roman" w:eastAsia="Simsun (Founder Extended)" w:hAnsi="Times New Roman"/>
                <w:bCs/>
                <w:lang w:eastAsia="zh-CN"/>
              </w:rPr>
              <w:t xml:space="preserve">Tijekom savjetovanja sa zainteresiranom javnošću </w:t>
            </w:r>
            <w:r w:rsidR="00CC2702">
              <w:rPr>
                <w:rFonts w:ascii="Times New Roman" w:eastAsia="Simsun (Founder Extended)" w:hAnsi="Times New Roman"/>
                <w:bCs/>
                <w:lang w:eastAsia="zh-CN"/>
              </w:rPr>
              <w:t xml:space="preserve">nije </w:t>
            </w:r>
            <w:r w:rsidR="00193EE9">
              <w:rPr>
                <w:rFonts w:ascii="Times New Roman" w:eastAsia="Simsun (Founder Extended)" w:hAnsi="Times New Roman"/>
                <w:bCs/>
                <w:lang w:eastAsia="zh-CN"/>
              </w:rPr>
              <w:t>pristigla niti jedna</w:t>
            </w:r>
            <w:r w:rsidR="00FF4771">
              <w:rPr>
                <w:rFonts w:ascii="Times New Roman" w:eastAsia="Simsun (Founder Extended)" w:hAnsi="Times New Roman"/>
                <w:bCs/>
                <w:lang w:eastAsia="zh-CN"/>
              </w:rPr>
              <w:t xml:space="preserve"> primjedb</w:t>
            </w:r>
            <w:r w:rsidR="00193EE9">
              <w:rPr>
                <w:rFonts w:ascii="Times New Roman" w:eastAsia="Simsun (Founder Extended)" w:hAnsi="Times New Roman"/>
                <w:bCs/>
                <w:lang w:eastAsia="zh-CN"/>
              </w:rPr>
              <w:t>a</w:t>
            </w:r>
            <w:r w:rsidR="00D750B5">
              <w:rPr>
                <w:rFonts w:ascii="Times New Roman" w:eastAsia="Simsun (Founder Extended)" w:hAnsi="Times New Roman"/>
                <w:bCs/>
                <w:lang w:eastAsia="zh-CN"/>
              </w:rPr>
              <w:t xml:space="preserve"> </w:t>
            </w:r>
            <w:r w:rsidR="00FF4771">
              <w:rPr>
                <w:rFonts w:ascii="Times New Roman" w:eastAsia="Simsun (Founder Extended)" w:hAnsi="Times New Roman"/>
                <w:bCs/>
                <w:lang w:eastAsia="zh-CN"/>
              </w:rPr>
              <w:t>(očitovanj</w:t>
            </w:r>
            <w:r w:rsidR="00193EE9">
              <w:rPr>
                <w:rFonts w:ascii="Times New Roman" w:eastAsia="Simsun (Founder Extended)" w:hAnsi="Times New Roman"/>
                <w:bCs/>
                <w:lang w:eastAsia="zh-CN"/>
              </w:rPr>
              <w:t>e</w:t>
            </w:r>
            <w:r w:rsidR="00FF4771">
              <w:rPr>
                <w:rFonts w:ascii="Times New Roman" w:eastAsia="Simsun (Founder Extended)" w:hAnsi="Times New Roman"/>
                <w:bCs/>
                <w:lang w:eastAsia="zh-CN"/>
              </w:rPr>
              <w:t>)</w:t>
            </w:r>
            <w:r w:rsidR="00F63108">
              <w:rPr>
                <w:rFonts w:ascii="Times New Roman" w:eastAsia="Simsun (Founder Extended)" w:hAnsi="Times New Roman"/>
                <w:bCs/>
                <w:lang w:eastAsia="zh-CN"/>
              </w:rPr>
              <w:t>.</w:t>
            </w:r>
          </w:p>
          <w:p w14:paraId="40479441" w14:textId="1405DF8B" w:rsidR="00525193" w:rsidRPr="002276CC" w:rsidRDefault="00525193" w:rsidP="0052519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00400D" w:rsidRPr="00DB1D1A" w14:paraId="32E04B69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A5C557F" w14:textId="77777777" w:rsidR="0000400D" w:rsidRDefault="0000400D" w:rsidP="0000400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ANALIZA DOSTAVLJENIH PRIMJEDBI</w:t>
            </w:r>
          </w:p>
          <w:p w14:paraId="134899B1" w14:textId="77777777" w:rsidR="0000400D" w:rsidRDefault="0000400D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33CE9C0" w14:textId="77777777" w:rsidR="0000400D" w:rsidRDefault="0000400D" w:rsidP="002276CC">
            <w:pPr>
              <w:spacing w:after="0" w:line="240" w:lineRule="auto"/>
              <w:jc w:val="both"/>
              <w:rPr>
                <w:rFonts w:ascii="Times New Roman" w:eastAsia="Simsun (Founder Extended)" w:hAnsi="Times New Roman"/>
                <w:bCs/>
                <w:lang w:eastAsia="zh-CN"/>
              </w:rPr>
            </w:pPr>
          </w:p>
        </w:tc>
      </w:tr>
      <w:tr w:rsidR="0000400D" w:rsidRPr="00DB1D1A" w14:paraId="436A2C7D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1B9BAC2" w14:textId="77777777" w:rsidR="0000400D" w:rsidRDefault="0000400D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7179FEFD" w14:textId="6B6BFAE5" w:rsidR="0000400D" w:rsidRDefault="0000400D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00400D">
              <w:rPr>
                <w:rFonts w:ascii="Times New Roman" w:hAnsi="Times New Roman"/>
              </w:rPr>
              <w:t>Primjedbe koje su prihvaćene</w:t>
            </w:r>
          </w:p>
          <w:p w14:paraId="703829AB" w14:textId="77777777" w:rsidR="0000400D" w:rsidRDefault="0000400D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7609FE" w14:textId="5FC934AF" w:rsidR="0000400D" w:rsidRPr="0000400D" w:rsidRDefault="0000400D" w:rsidP="00AB0534">
            <w:pPr>
              <w:spacing w:after="0" w:line="240" w:lineRule="auto"/>
              <w:jc w:val="both"/>
              <w:rPr>
                <w:rFonts w:ascii="Times New Roman" w:eastAsia="Simsun (Founder Extended)" w:hAnsi="Times New Roman"/>
                <w:bCs/>
                <w:lang w:eastAsia="zh-CN"/>
              </w:rPr>
            </w:pPr>
          </w:p>
        </w:tc>
      </w:tr>
      <w:tr w:rsidR="00396AA4" w:rsidRPr="00DB1D1A" w14:paraId="168B597B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B39A1BB" w14:textId="77777777" w:rsidR="00205431" w:rsidRDefault="00205431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4CFE7978" w14:textId="77777777" w:rsidR="00396AA4" w:rsidRPr="00DB1D1A" w:rsidRDefault="00396AA4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nisu prihvaćene i obrazloženje razloga za neprihvaćanje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9B3ECAC" w14:textId="77777777" w:rsidR="007D40FC" w:rsidRPr="002276CC" w:rsidRDefault="007D40FC" w:rsidP="007D40FC">
            <w:pPr>
              <w:spacing w:after="0" w:line="240" w:lineRule="auto"/>
              <w:jc w:val="both"/>
              <w:rPr>
                <w:rFonts w:ascii="Times New Roman" w:eastAsia="Simsun (Founder Extended)" w:hAnsi="Times New Roman"/>
                <w:bCs/>
                <w:lang w:eastAsia="zh-CN"/>
              </w:rPr>
            </w:pPr>
          </w:p>
        </w:tc>
      </w:tr>
      <w:tr w:rsidR="00D82027" w:rsidRPr="00DB1D1A" w14:paraId="261BF998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AF472BC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Troškovi provedenog savjetovanja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EE29933" w14:textId="77777777" w:rsidR="00D82027" w:rsidRPr="002276CC" w:rsidRDefault="00D82027" w:rsidP="002276C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276CC">
              <w:rPr>
                <w:rFonts w:ascii="Times New Roman" w:eastAsia="Simsun (Founder Extended)" w:hAnsi="Times New Roman"/>
                <w:bCs/>
                <w:lang w:eastAsia="zh-CN"/>
              </w:rPr>
              <w:t>Provedba internetskog savjetovanja nije iskazala dodatne financijske troškove.</w:t>
            </w:r>
          </w:p>
        </w:tc>
      </w:tr>
      <w:tr w:rsidR="00D82027" w:rsidRPr="00DB1D1A" w14:paraId="4843F72A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A42FB50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Tko je i kada izradio izvješće o provedenom savjetovanju?</w:t>
            </w:r>
          </w:p>
        </w:tc>
        <w:tc>
          <w:tcPr>
            <w:tcW w:w="28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6AFDD4B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Ime i prezime:</w:t>
            </w:r>
          </w:p>
          <w:p w14:paraId="73C946AE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</w:t>
            </w:r>
            <w:r w:rsidR="00FF4771">
              <w:rPr>
                <w:rFonts w:ascii="Times New Roman" w:hAnsi="Times New Roman"/>
              </w:rPr>
              <w:t>ja Imre</w:t>
            </w:r>
          </w:p>
        </w:tc>
        <w:tc>
          <w:tcPr>
            <w:tcW w:w="274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BA98982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Datum:</w:t>
            </w:r>
          </w:p>
          <w:p w14:paraId="020D034B" w14:textId="71AD39CF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AB0534">
              <w:rPr>
                <w:rFonts w:ascii="Times New Roman" w:hAnsi="Times New Roman"/>
              </w:rPr>
              <w:t xml:space="preserve">1. </w:t>
            </w:r>
            <w:r w:rsidR="00F63108">
              <w:rPr>
                <w:rFonts w:ascii="Times New Roman" w:hAnsi="Times New Roman"/>
              </w:rPr>
              <w:t>listopada</w:t>
            </w:r>
            <w:r>
              <w:rPr>
                <w:rFonts w:ascii="Times New Roman" w:hAnsi="Times New Roman"/>
              </w:rPr>
              <w:t xml:space="preserve"> 20</w:t>
            </w:r>
            <w:r w:rsidR="00FF4771">
              <w:rPr>
                <w:rFonts w:ascii="Times New Roman" w:hAnsi="Times New Roman"/>
              </w:rPr>
              <w:t>2</w:t>
            </w:r>
            <w:r w:rsidR="00AB0534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. godine</w:t>
            </w:r>
          </w:p>
        </w:tc>
      </w:tr>
    </w:tbl>
    <w:p w14:paraId="726DD276" w14:textId="77777777" w:rsidR="00074CEC" w:rsidRPr="005358D0" w:rsidRDefault="00074CEC" w:rsidP="00B90759">
      <w:pPr>
        <w:spacing w:after="0" w:line="240" w:lineRule="auto"/>
        <w:rPr>
          <w:rFonts w:ascii="Times New Roman" w:hAnsi="Times New Roman"/>
          <w:b/>
        </w:rPr>
      </w:pPr>
    </w:p>
    <w:p w14:paraId="7A2FDF4A" w14:textId="77777777" w:rsidR="00005AD4" w:rsidRDefault="00005AD4" w:rsidP="00005AD4">
      <w:pPr>
        <w:pStyle w:val="Podnoje"/>
        <w:rPr>
          <w:rFonts w:ascii="Times New Roman" w:hAnsi="Times New Roman"/>
          <w:i/>
          <w:sz w:val="20"/>
          <w:szCs w:val="20"/>
        </w:rPr>
      </w:pPr>
    </w:p>
    <w:p w14:paraId="199625C7" w14:textId="77777777" w:rsidR="00005AD4" w:rsidRPr="00005AD4" w:rsidRDefault="00005AD4" w:rsidP="00005AD4">
      <w:pPr>
        <w:pStyle w:val="Podnoje"/>
        <w:rPr>
          <w:b/>
          <w:sz w:val="20"/>
          <w:szCs w:val="20"/>
        </w:rPr>
      </w:pPr>
      <w:r w:rsidRPr="00005AD4">
        <w:rPr>
          <w:rFonts w:ascii="Times New Roman" w:hAnsi="Times New Roman"/>
          <w:b/>
          <w:i/>
          <w:sz w:val="20"/>
          <w:szCs w:val="20"/>
        </w:rPr>
        <w:t>Obrazac br. 3. - Izvješće o provedenom savjetovanju sa zainteresiranom javnošću</w:t>
      </w:r>
    </w:p>
    <w:p w14:paraId="3033FB91" w14:textId="77777777" w:rsidR="00074CEC" w:rsidRPr="00C702AD" w:rsidRDefault="00074CEC" w:rsidP="00C702AD">
      <w:pPr>
        <w:spacing w:after="0" w:line="240" w:lineRule="auto"/>
        <w:rPr>
          <w:rFonts w:ascii="Times New Roman" w:hAnsi="Times New Roman"/>
          <w:i/>
        </w:rPr>
      </w:pPr>
    </w:p>
    <w:sectPr w:rsidR="00074CEC" w:rsidRPr="00C702AD" w:rsidSect="00005AD4">
      <w:pgSz w:w="11906" w:h="16838"/>
      <w:pgMar w:top="567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04F6D" w14:textId="77777777" w:rsidR="00D066B2" w:rsidRDefault="00D066B2" w:rsidP="00AF63E9">
      <w:pPr>
        <w:spacing w:after="0" w:line="240" w:lineRule="auto"/>
      </w:pPr>
      <w:r>
        <w:separator/>
      </w:r>
    </w:p>
  </w:endnote>
  <w:endnote w:type="continuationSeparator" w:id="0">
    <w:p w14:paraId="7EE66BE0" w14:textId="77777777" w:rsidR="00D066B2" w:rsidRDefault="00D066B2" w:rsidP="00AF63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 (Founder Extended)">
    <w:altName w:val="Arial Unicode MS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13793" w14:textId="77777777" w:rsidR="00D066B2" w:rsidRDefault="00D066B2" w:rsidP="00AF63E9">
      <w:pPr>
        <w:spacing w:after="0" w:line="240" w:lineRule="auto"/>
      </w:pPr>
      <w:r>
        <w:separator/>
      </w:r>
    </w:p>
  </w:footnote>
  <w:footnote w:type="continuationSeparator" w:id="0">
    <w:p w14:paraId="05798CCC" w14:textId="77777777" w:rsidR="00D066B2" w:rsidRDefault="00D066B2" w:rsidP="00AF63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83F64"/>
    <w:multiLevelType w:val="hybridMultilevel"/>
    <w:tmpl w:val="00423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271274"/>
    <w:multiLevelType w:val="hybridMultilevel"/>
    <w:tmpl w:val="A6D26C4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A32DD1"/>
    <w:multiLevelType w:val="hybridMultilevel"/>
    <w:tmpl w:val="32ECED0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0C6AEA"/>
    <w:multiLevelType w:val="hybridMultilevel"/>
    <w:tmpl w:val="A0AECC1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77148D"/>
    <w:multiLevelType w:val="hybridMultilevel"/>
    <w:tmpl w:val="694AAC84"/>
    <w:lvl w:ilvl="0" w:tplc="61B6FA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A659D9"/>
    <w:multiLevelType w:val="hybridMultilevel"/>
    <w:tmpl w:val="0E6EED3E"/>
    <w:lvl w:ilvl="0" w:tplc="8974AFFA">
      <w:start w:val="8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 w:hint="default"/>
        <w:b w:val="0"/>
        <w:bCs w:val="0"/>
        <w:color w:val="auto"/>
        <w:sz w:val="24"/>
        <w:szCs w:val="24"/>
      </w:rPr>
    </w:lvl>
    <w:lvl w:ilvl="1" w:tplc="041A0003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05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03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0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03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05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38376239"/>
    <w:multiLevelType w:val="hybridMultilevel"/>
    <w:tmpl w:val="A036A516"/>
    <w:lvl w:ilvl="0" w:tplc="B51EEE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6810A28"/>
    <w:multiLevelType w:val="hybridMultilevel"/>
    <w:tmpl w:val="BB7C0810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6D63952"/>
    <w:multiLevelType w:val="hybridMultilevel"/>
    <w:tmpl w:val="AF56F8C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164A74"/>
    <w:multiLevelType w:val="hybridMultilevel"/>
    <w:tmpl w:val="EBA4A998"/>
    <w:lvl w:ilvl="0" w:tplc="0DE8BC1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5B70FE"/>
    <w:multiLevelType w:val="multilevel"/>
    <w:tmpl w:val="7D243C4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bCs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599504D4"/>
    <w:multiLevelType w:val="hybridMultilevel"/>
    <w:tmpl w:val="4EDE25C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F11C7"/>
    <w:multiLevelType w:val="hybridMultilevel"/>
    <w:tmpl w:val="20965C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740A3D"/>
    <w:multiLevelType w:val="hybridMultilevel"/>
    <w:tmpl w:val="F40AA3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AF2421"/>
    <w:multiLevelType w:val="hybridMultilevel"/>
    <w:tmpl w:val="2F289D02"/>
    <w:lvl w:ilvl="0" w:tplc="B70AA258">
      <w:start w:val="1"/>
      <w:numFmt w:val="bullet"/>
      <w:lvlText w:val="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F968DC"/>
    <w:multiLevelType w:val="hybridMultilevel"/>
    <w:tmpl w:val="3A22A7F4"/>
    <w:lvl w:ilvl="0" w:tplc="041A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num w:numId="1" w16cid:durableId="526067764">
    <w:abstractNumId w:val="15"/>
  </w:num>
  <w:num w:numId="2" w16cid:durableId="2059819070">
    <w:abstractNumId w:val="9"/>
  </w:num>
  <w:num w:numId="3" w16cid:durableId="305359667">
    <w:abstractNumId w:val="14"/>
  </w:num>
  <w:num w:numId="4" w16cid:durableId="1472671634">
    <w:abstractNumId w:val="5"/>
  </w:num>
  <w:num w:numId="5" w16cid:durableId="799421161">
    <w:abstractNumId w:val="7"/>
  </w:num>
  <w:num w:numId="6" w16cid:durableId="1232807247">
    <w:abstractNumId w:val="10"/>
  </w:num>
  <w:num w:numId="7" w16cid:durableId="105926441">
    <w:abstractNumId w:val="13"/>
  </w:num>
  <w:num w:numId="8" w16cid:durableId="501358570">
    <w:abstractNumId w:val="1"/>
  </w:num>
  <w:num w:numId="9" w16cid:durableId="2029477732">
    <w:abstractNumId w:val="8"/>
  </w:num>
  <w:num w:numId="10" w16cid:durableId="1431394701">
    <w:abstractNumId w:val="12"/>
  </w:num>
  <w:num w:numId="11" w16cid:durableId="1372613550">
    <w:abstractNumId w:val="2"/>
  </w:num>
  <w:num w:numId="12" w16cid:durableId="1152866696">
    <w:abstractNumId w:val="3"/>
  </w:num>
  <w:num w:numId="13" w16cid:durableId="2031878873">
    <w:abstractNumId w:val="11"/>
  </w:num>
  <w:num w:numId="14" w16cid:durableId="1670020122">
    <w:abstractNumId w:val="4"/>
  </w:num>
  <w:num w:numId="15" w16cid:durableId="857431978">
    <w:abstractNumId w:val="6"/>
  </w:num>
  <w:num w:numId="16" w16cid:durableId="8884938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07D"/>
    <w:rsid w:val="000010F7"/>
    <w:rsid w:val="0000400D"/>
    <w:rsid w:val="00005AD4"/>
    <w:rsid w:val="000102BF"/>
    <w:rsid w:val="000252CF"/>
    <w:rsid w:val="000347C2"/>
    <w:rsid w:val="00074CEC"/>
    <w:rsid w:val="00081F39"/>
    <w:rsid w:val="00092348"/>
    <w:rsid w:val="000A443D"/>
    <w:rsid w:val="000D4ECD"/>
    <w:rsid w:val="000D5D33"/>
    <w:rsid w:val="000E1573"/>
    <w:rsid w:val="000F6EE5"/>
    <w:rsid w:val="000F78DC"/>
    <w:rsid w:val="00117451"/>
    <w:rsid w:val="00135976"/>
    <w:rsid w:val="00175AB6"/>
    <w:rsid w:val="001911FE"/>
    <w:rsid w:val="00193EE9"/>
    <w:rsid w:val="001B2798"/>
    <w:rsid w:val="001E0F6C"/>
    <w:rsid w:val="00205431"/>
    <w:rsid w:val="00211C13"/>
    <w:rsid w:val="00216A9D"/>
    <w:rsid w:val="00217B79"/>
    <w:rsid w:val="0022468F"/>
    <w:rsid w:val="002276CC"/>
    <w:rsid w:val="00236D16"/>
    <w:rsid w:val="0027300D"/>
    <w:rsid w:val="002808D7"/>
    <w:rsid w:val="002B044B"/>
    <w:rsid w:val="002B1F34"/>
    <w:rsid w:val="002C6EC9"/>
    <w:rsid w:val="002D0EF6"/>
    <w:rsid w:val="002E0817"/>
    <w:rsid w:val="002E54F8"/>
    <w:rsid w:val="002E788A"/>
    <w:rsid w:val="00310446"/>
    <w:rsid w:val="00311863"/>
    <w:rsid w:val="00313269"/>
    <w:rsid w:val="0033481A"/>
    <w:rsid w:val="0034162E"/>
    <w:rsid w:val="00347ADB"/>
    <w:rsid w:val="00372F7E"/>
    <w:rsid w:val="0037401C"/>
    <w:rsid w:val="00396AA4"/>
    <w:rsid w:val="003C5925"/>
    <w:rsid w:val="003F4C4F"/>
    <w:rsid w:val="00415AD4"/>
    <w:rsid w:val="0043442A"/>
    <w:rsid w:val="004347BE"/>
    <w:rsid w:val="0044601C"/>
    <w:rsid w:val="0045527C"/>
    <w:rsid w:val="00471578"/>
    <w:rsid w:val="00476322"/>
    <w:rsid w:val="00487AFE"/>
    <w:rsid w:val="004A2EBF"/>
    <w:rsid w:val="004B5FF1"/>
    <w:rsid w:val="004C0F5D"/>
    <w:rsid w:val="004E0DF8"/>
    <w:rsid w:val="004E52A8"/>
    <w:rsid w:val="00510DB4"/>
    <w:rsid w:val="00511FB0"/>
    <w:rsid w:val="00512BBE"/>
    <w:rsid w:val="00512F2E"/>
    <w:rsid w:val="0051347C"/>
    <w:rsid w:val="00525193"/>
    <w:rsid w:val="00530F6B"/>
    <w:rsid w:val="0053316E"/>
    <w:rsid w:val="005358D0"/>
    <w:rsid w:val="005467EF"/>
    <w:rsid w:val="005513C5"/>
    <w:rsid w:val="00557ECA"/>
    <w:rsid w:val="00576A91"/>
    <w:rsid w:val="00577C38"/>
    <w:rsid w:val="00596BCE"/>
    <w:rsid w:val="005C7E46"/>
    <w:rsid w:val="005D1D21"/>
    <w:rsid w:val="005D6BC8"/>
    <w:rsid w:val="005E3715"/>
    <w:rsid w:val="006075AE"/>
    <w:rsid w:val="00621994"/>
    <w:rsid w:val="00622C75"/>
    <w:rsid w:val="00623EA3"/>
    <w:rsid w:val="00625D95"/>
    <w:rsid w:val="0063138E"/>
    <w:rsid w:val="006510C1"/>
    <w:rsid w:val="00654B31"/>
    <w:rsid w:val="00662305"/>
    <w:rsid w:val="00662CE4"/>
    <w:rsid w:val="00666973"/>
    <w:rsid w:val="006777E2"/>
    <w:rsid w:val="006A35E7"/>
    <w:rsid w:val="006A6867"/>
    <w:rsid w:val="006A7C65"/>
    <w:rsid w:val="006A7D3E"/>
    <w:rsid w:val="006B147F"/>
    <w:rsid w:val="006C30DA"/>
    <w:rsid w:val="006C3208"/>
    <w:rsid w:val="006D6C61"/>
    <w:rsid w:val="006E6866"/>
    <w:rsid w:val="007003EB"/>
    <w:rsid w:val="00722736"/>
    <w:rsid w:val="00736BAF"/>
    <w:rsid w:val="007444F9"/>
    <w:rsid w:val="00752252"/>
    <w:rsid w:val="007651B5"/>
    <w:rsid w:val="0076574F"/>
    <w:rsid w:val="00783C3D"/>
    <w:rsid w:val="00785F13"/>
    <w:rsid w:val="007945FB"/>
    <w:rsid w:val="007B15AC"/>
    <w:rsid w:val="007B63D6"/>
    <w:rsid w:val="007C719B"/>
    <w:rsid w:val="007D40FC"/>
    <w:rsid w:val="007E5472"/>
    <w:rsid w:val="008355E4"/>
    <w:rsid w:val="00851D63"/>
    <w:rsid w:val="008532C7"/>
    <w:rsid w:val="00857680"/>
    <w:rsid w:val="008677F2"/>
    <w:rsid w:val="00873CE2"/>
    <w:rsid w:val="008741A0"/>
    <w:rsid w:val="00874DFA"/>
    <w:rsid w:val="008A1F8F"/>
    <w:rsid w:val="008B2DFB"/>
    <w:rsid w:val="008B7195"/>
    <w:rsid w:val="008E1E13"/>
    <w:rsid w:val="008F6B55"/>
    <w:rsid w:val="00903D34"/>
    <w:rsid w:val="00916BA2"/>
    <w:rsid w:val="009225EE"/>
    <w:rsid w:val="009328BA"/>
    <w:rsid w:val="00970453"/>
    <w:rsid w:val="009763D6"/>
    <w:rsid w:val="00981E81"/>
    <w:rsid w:val="009A509E"/>
    <w:rsid w:val="009A6B12"/>
    <w:rsid w:val="009C7416"/>
    <w:rsid w:val="009F7951"/>
    <w:rsid w:val="00A046C9"/>
    <w:rsid w:val="00A435B3"/>
    <w:rsid w:val="00A471AC"/>
    <w:rsid w:val="00A620E6"/>
    <w:rsid w:val="00A7497F"/>
    <w:rsid w:val="00A74ABC"/>
    <w:rsid w:val="00A7646A"/>
    <w:rsid w:val="00A90CA5"/>
    <w:rsid w:val="00A912C2"/>
    <w:rsid w:val="00AB0534"/>
    <w:rsid w:val="00AD25CE"/>
    <w:rsid w:val="00AE03AF"/>
    <w:rsid w:val="00AF63E9"/>
    <w:rsid w:val="00AF7999"/>
    <w:rsid w:val="00B02BC8"/>
    <w:rsid w:val="00B064EB"/>
    <w:rsid w:val="00B27082"/>
    <w:rsid w:val="00B36397"/>
    <w:rsid w:val="00B368AD"/>
    <w:rsid w:val="00B4327B"/>
    <w:rsid w:val="00B46D16"/>
    <w:rsid w:val="00B771D0"/>
    <w:rsid w:val="00B90759"/>
    <w:rsid w:val="00BA407D"/>
    <w:rsid w:val="00BA6ACF"/>
    <w:rsid w:val="00BB7F39"/>
    <w:rsid w:val="00BC7C2E"/>
    <w:rsid w:val="00BE2133"/>
    <w:rsid w:val="00BE6BEC"/>
    <w:rsid w:val="00C27FFE"/>
    <w:rsid w:val="00C41582"/>
    <w:rsid w:val="00C5213F"/>
    <w:rsid w:val="00C54C6B"/>
    <w:rsid w:val="00C642E6"/>
    <w:rsid w:val="00C702AD"/>
    <w:rsid w:val="00C75422"/>
    <w:rsid w:val="00C869C5"/>
    <w:rsid w:val="00CA3584"/>
    <w:rsid w:val="00CB4345"/>
    <w:rsid w:val="00CB6503"/>
    <w:rsid w:val="00CC0D97"/>
    <w:rsid w:val="00CC1E03"/>
    <w:rsid w:val="00CC2702"/>
    <w:rsid w:val="00CC4583"/>
    <w:rsid w:val="00CC66E4"/>
    <w:rsid w:val="00CC6D8F"/>
    <w:rsid w:val="00D066B2"/>
    <w:rsid w:val="00D074DD"/>
    <w:rsid w:val="00D37D15"/>
    <w:rsid w:val="00D610E1"/>
    <w:rsid w:val="00D63C1B"/>
    <w:rsid w:val="00D750B5"/>
    <w:rsid w:val="00D82027"/>
    <w:rsid w:val="00DA0AFA"/>
    <w:rsid w:val="00DA3A18"/>
    <w:rsid w:val="00DB1D1A"/>
    <w:rsid w:val="00DD1393"/>
    <w:rsid w:val="00DE4F80"/>
    <w:rsid w:val="00DF1C90"/>
    <w:rsid w:val="00E06163"/>
    <w:rsid w:val="00E34E6D"/>
    <w:rsid w:val="00E6416E"/>
    <w:rsid w:val="00E707C6"/>
    <w:rsid w:val="00E7164E"/>
    <w:rsid w:val="00E7604E"/>
    <w:rsid w:val="00EA5005"/>
    <w:rsid w:val="00EA50AF"/>
    <w:rsid w:val="00EB2E7C"/>
    <w:rsid w:val="00EB3F7A"/>
    <w:rsid w:val="00EC033F"/>
    <w:rsid w:val="00EC38AA"/>
    <w:rsid w:val="00EC5867"/>
    <w:rsid w:val="00EE1800"/>
    <w:rsid w:val="00EE18D1"/>
    <w:rsid w:val="00EE1B1D"/>
    <w:rsid w:val="00F3332A"/>
    <w:rsid w:val="00F46BCB"/>
    <w:rsid w:val="00F47B73"/>
    <w:rsid w:val="00F501C3"/>
    <w:rsid w:val="00F546FC"/>
    <w:rsid w:val="00F63108"/>
    <w:rsid w:val="00F71CDF"/>
    <w:rsid w:val="00F7237B"/>
    <w:rsid w:val="00F73FD7"/>
    <w:rsid w:val="00F75E9F"/>
    <w:rsid w:val="00F84058"/>
    <w:rsid w:val="00F91726"/>
    <w:rsid w:val="00FA663D"/>
    <w:rsid w:val="00FF09B7"/>
    <w:rsid w:val="00FF4771"/>
    <w:rsid w:val="00FF6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DFDDD"/>
  <w15:chartTrackingRefBased/>
  <w15:docId w15:val="{A8D2EDB3-A0F2-4C8A-AC79-963C455F5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eza">
    <w:name w:val="Hyperlink"/>
    <w:uiPriority w:val="99"/>
    <w:unhideWhenUsed/>
    <w:rsid w:val="005C7E46"/>
    <w:rPr>
      <w:color w:val="0000FF"/>
      <w:u w:val="single"/>
    </w:rPr>
  </w:style>
  <w:style w:type="character" w:styleId="SlijeenaHiperveza">
    <w:name w:val="FollowedHyperlink"/>
    <w:uiPriority w:val="99"/>
    <w:semiHidden/>
    <w:unhideWhenUsed/>
    <w:rsid w:val="005C7E46"/>
    <w:rPr>
      <w:color w:val="800080"/>
      <w:u w:val="single"/>
    </w:rPr>
  </w:style>
  <w:style w:type="character" w:styleId="Istaknuto">
    <w:name w:val="Emphasis"/>
    <w:uiPriority w:val="20"/>
    <w:qFormat/>
    <w:rsid w:val="0044601C"/>
    <w:rPr>
      <w:i/>
      <w:iCs/>
    </w:rPr>
  </w:style>
  <w:style w:type="paragraph" w:styleId="Odlomakpopisa">
    <w:name w:val="List Paragraph"/>
    <w:basedOn w:val="Normal"/>
    <w:uiPriority w:val="34"/>
    <w:qFormat/>
    <w:rsid w:val="00AE03AF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8F6B55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AF63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F63E9"/>
  </w:style>
  <w:style w:type="paragraph" w:styleId="Podnoje">
    <w:name w:val="footer"/>
    <w:basedOn w:val="Normal"/>
    <w:link w:val="PodnojeChar"/>
    <w:uiPriority w:val="99"/>
    <w:unhideWhenUsed/>
    <w:rsid w:val="00AF63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F63E9"/>
  </w:style>
  <w:style w:type="paragraph" w:styleId="Tekstbalonia">
    <w:name w:val="Balloon Text"/>
    <w:basedOn w:val="Normal"/>
    <w:link w:val="TekstbaloniaChar"/>
    <w:uiPriority w:val="99"/>
    <w:semiHidden/>
    <w:unhideWhenUsed/>
    <w:rsid w:val="00C702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link w:val="Tekstbalonia"/>
    <w:uiPriority w:val="99"/>
    <w:semiHidden/>
    <w:rsid w:val="00C702AD"/>
    <w:rPr>
      <w:rFonts w:ascii="Segoe UI" w:hAnsi="Segoe UI" w:cs="Segoe UI"/>
      <w:sz w:val="18"/>
      <w:szCs w:val="18"/>
    </w:rPr>
  </w:style>
  <w:style w:type="character" w:styleId="Nerijeenospominjanje">
    <w:name w:val="Unresolved Mention"/>
    <w:uiPriority w:val="99"/>
    <w:semiHidden/>
    <w:unhideWhenUsed/>
    <w:rsid w:val="00BE6B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2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lato.h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IZVJEŠĆE O PROVEDENOM SAVJETOVANJU</vt:lpstr>
    </vt:vector>
  </TitlesOfParts>
  <Company>Hewlett-Packard Company</Company>
  <LinksUpToDate>false</LinksUpToDate>
  <CharactersWithSpaces>2563</CharactersWithSpaces>
  <SharedDoc>false</SharedDoc>
  <HLinks>
    <vt:vector size="12" baseType="variant">
      <vt:variant>
        <vt:i4>20</vt:i4>
      </vt:variant>
      <vt:variant>
        <vt:i4>3</vt:i4>
      </vt:variant>
      <vt:variant>
        <vt:i4>0</vt:i4>
      </vt:variant>
      <vt:variant>
        <vt:i4>5</vt:i4>
      </vt:variant>
      <vt:variant>
        <vt:lpwstr>http://www.blato.hr/</vt:lpwstr>
      </vt:variant>
      <vt:variant>
        <vt:lpwstr/>
      </vt:variant>
      <vt:variant>
        <vt:i4>20</vt:i4>
      </vt:variant>
      <vt:variant>
        <vt:i4>0</vt:i4>
      </vt:variant>
      <vt:variant>
        <vt:i4>0</vt:i4>
      </vt:variant>
      <vt:variant>
        <vt:i4>5</vt:i4>
      </vt:variant>
      <vt:variant>
        <vt:lpwstr>http://www.blato.hr/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IZVJEŠĆE O PROVEDENOM SAVJETOVANJU</dc:title>
  <dc:subject/>
  <dc:creator>Sanja</dc:creator>
  <cp:keywords/>
  <cp:lastModifiedBy>Maja Imre</cp:lastModifiedBy>
  <cp:revision>23</cp:revision>
  <cp:lastPrinted>2016-02-03T11:58:00Z</cp:lastPrinted>
  <dcterms:created xsi:type="dcterms:W3CDTF">2025-09-11T09:39:00Z</dcterms:created>
  <dcterms:modified xsi:type="dcterms:W3CDTF">2025-10-14T07:04:00Z</dcterms:modified>
</cp:coreProperties>
</file>