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93" w:rsidRPr="0040297D" w:rsidRDefault="00407893" w:rsidP="00407893">
      <w:pPr>
        <w:pStyle w:val="BodyText"/>
        <w:rPr>
          <w:b/>
        </w:rPr>
      </w:pPr>
      <w:r w:rsidRPr="0040297D">
        <w:rPr>
          <w:b/>
        </w:rPr>
        <w:t>PROGRAM ODRŽAVANJA KOMUNALNE INFRASTRUKTURE I OPSEG RADOVA ODRŽAVANJA UREĐENOG GRAĐEVINSKOG ZEMLJIŠTA ZA 2025. GODINU</w:t>
      </w:r>
    </w:p>
    <w:p w:rsidR="00407893" w:rsidRPr="0040297D" w:rsidRDefault="00407893" w:rsidP="00407893">
      <w:pPr>
        <w:pStyle w:val="BodyText"/>
        <w:jc w:val="left"/>
        <w:rPr>
          <w:b/>
        </w:rPr>
      </w:pPr>
    </w:p>
    <w:p w:rsidR="00407893" w:rsidRPr="00D2182B" w:rsidRDefault="00407893" w:rsidP="00407893">
      <w:pPr>
        <w:pStyle w:val="BodyText"/>
        <w:jc w:val="left"/>
        <w:rPr>
          <w:sz w:val="28"/>
        </w:rPr>
      </w:pPr>
      <w:r>
        <w:rPr>
          <w:sz w:val="28"/>
        </w:rPr>
        <w:t xml:space="preserve">Općinsko vijeće, prosinac  2024. god. </w:t>
      </w:r>
    </w:p>
    <w:p w:rsidR="00407893" w:rsidRDefault="00407893" w:rsidP="00407893">
      <w:pPr>
        <w:pStyle w:val="BodyText"/>
        <w:jc w:val="left"/>
      </w:pPr>
    </w:p>
    <w:p w:rsidR="00407893" w:rsidRDefault="00407893" w:rsidP="00407893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</w:t>
      </w:r>
      <w:r w:rsidR="00D4699D">
        <w:rPr>
          <w:lang w:val="hr-HR"/>
        </w:rPr>
        <w:t xml:space="preserve">središtu mjesta, prikupljanje, </w:t>
      </w:r>
      <w:r>
        <w:rPr>
          <w:lang w:val="hr-HR"/>
        </w:rPr>
        <w:t>odvoz i deponiranje komunalnog otpada, nabavka spremnika za komunalni otpad,  odvoz glomaznog otpada, izdvojeno skupljanje otpada (papir, karton, otpadna mineralna i jestiva ulja, otpadne gume, elektronski i električni otpad, otpadni madraci, krupni otpad i namje</w:t>
      </w:r>
      <w:r w:rsidR="00D4699D">
        <w:rPr>
          <w:lang w:val="hr-HR"/>
        </w:rPr>
        <w:t>štaj, otpadno željezo, tekstil</w:t>
      </w:r>
      <w:r>
        <w:rPr>
          <w:lang w:val="hr-HR"/>
        </w:rPr>
        <w:t>,</w:t>
      </w:r>
      <w:r w:rsidR="00D4699D">
        <w:rPr>
          <w:lang w:val="hr-HR"/>
        </w:rPr>
        <w:t xml:space="preserve"> plastika,</w:t>
      </w:r>
      <w:r>
        <w:rPr>
          <w:lang w:val="hr-HR"/>
        </w:rPr>
        <w:t xml:space="preserve"> otpadne baterije i akumulatori), održavanje saniranog odlagališta „Sitnica“ i reciklažnog dvorišta vršit će se redovno prema «Planu i programu EKO-a d.o.o.». U sljedećoj godini nastavlja se s postupnim narudžbama i podjelama </w:t>
      </w:r>
      <w:r w:rsidR="005A5CCD">
        <w:rPr>
          <w:lang w:val="hr-HR"/>
        </w:rPr>
        <w:t>spremnika-kanta za prikupljanje miješanog komunalnog otpada</w:t>
      </w:r>
      <w:r>
        <w:rPr>
          <w:lang w:val="hr-HR"/>
        </w:rPr>
        <w:t xml:space="preserve"> korisnicima naših usluga u domaćinstvu tamo gdje postoje uvjeti za</w:t>
      </w:r>
      <w:r w:rsidR="005A5CCD">
        <w:rPr>
          <w:lang w:val="hr-HR"/>
        </w:rPr>
        <w:t xml:space="preserve"> prikupljanje komunalnog otpada. </w:t>
      </w:r>
      <w:r>
        <w:rPr>
          <w:lang w:val="hr-HR"/>
        </w:rPr>
        <w:t>Fond za zaštitu okoliša i energetsku učinkovitost sufinancirat će nabavku spremnika za izdvojeno s</w:t>
      </w:r>
      <w:r w:rsidR="00214844">
        <w:rPr>
          <w:lang w:val="hr-HR"/>
        </w:rPr>
        <w:t>a</w:t>
      </w:r>
      <w:r>
        <w:rPr>
          <w:lang w:val="hr-HR"/>
        </w:rPr>
        <w:t xml:space="preserve">kupljanje otpada, </w:t>
      </w:r>
      <w:r w:rsidR="00214844" w:rsidRPr="00160586">
        <w:rPr>
          <w:lang w:val="hr-HR"/>
        </w:rPr>
        <w:t xml:space="preserve">kako bi </w:t>
      </w:r>
      <w:r w:rsidR="00214844">
        <w:rPr>
          <w:lang w:val="hr-HR"/>
        </w:rPr>
        <w:t>zamijenili dotrajale</w:t>
      </w:r>
      <w:r w:rsidR="00214844" w:rsidRPr="00160586">
        <w:rPr>
          <w:lang w:val="hr-HR"/>
        </w:rPr>
        <w:t xml:space="preserve"> </w:t>
      </w:r>
      <w:r w:rsidR="00214844">
        <w:rPr>
          <w:lang w:val="hr-HR"/>
        </w:rPr>
        <w:t>spremnike</w:t>
      </w:r>
      <w:r w:rsidR="00214844" w:rsidRPr="00160586">
        <w:rPr>
          <w:lang w:val="hr-HR"/>
        </w:rPr>
        <w:t xml:space="preserve"> </w:t>
      </w:r>
      <w:r>
        <w:rPr>
          <w:lang w:val="hr-HR"/>
        </w:rPr>
        <w:t>i povećali broj lokacija za odlaga</w:t>
      </w:r>
      <w:r w:rsidR="006A0C8A">
        <w:rPr>
          <w:lang w:val="hr-HR"/>
        </w:rPr>
        <w:t xml:space="preserve">nje odvojeno sakupljenog otpada te </w:t>
      </w:r>
      <w:r>
        <w:rPr>
          <w:lang w:val="hr-HR"/>
        </w:rPr>
        <w:t xml:space="preserve">stvorili preduvjete za povećanje količine izdvojeno sakupljenog otpada. Ukupno je uz sufinanciranje FZOEU ugovorena nabavka 56 </w:t>
      </w:r>
      <w:r w:rsidR="00214844">
        <w:rPr>
          <w:lang w:val="hr-HR"/>
        </w:rPr>
        <w:t xml:space="preserve">metalnih </w:t>
      </w:r>
      <w:r>
        <w:rPr>
          <w:lang w:val="hr-HR"/>
        </w:rPr>
        <w:t>spremnika volumena 1100 l i 40 kompostera. Nabavka spremnika se planira i</w:t>
      </w:r>
      <w:r w:rsidR="00C30D2A">
        <w:rPr>
          <w:lang w:val="hr-HR"/>
        </w:rPr>
        <w:t>zvršiti  početkom 2025. godine. Izvori financiranja za nabavu spremnika za odvojeno sakupljanje otpada navedeni s</w:t>
      </w:r>
      <w:r w:rsidR="00A26666">
        <w:rPr>
          <w:lang w:val="hr-HR"/>
        </w:rPr>
        <w:t xml:space="preserve">u pod </w:t>
      </w:r>
      <w:r w:rsidR="00D4699D">
        <w:rPr>
          <w:lang w:val="hr-HR"/>
        </w:rPr>
        <w:t>točkom 12. ovog P</w:t>
      </w:r>
      <w:r w:rsidR="00A26666">
        <w:rPr>
          <w:lang w:val="hr-HR"/>
        </w:rPr>
        <w:t>rograma.</w:t>
      </w:r>
      <w:r>
        <w:rPr>
          <w:lang w:val="hr-HR"/>
        </w:rPr>
        <w:t xml:space="preserve">   </w:t>
      </w:r>
    </w:p>
    <w:p w:rsidR="00407893" w:rsidRDefault="00407893" w:rsidP="00407893">
      <w:pPr>
        <w:jc w:val="right"/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Vrijednost radova:                              </w:t>
      </w:r>
      <w:r w:rsidR="001F0020">
        <w:rPr>
          <w:lang w:val="hr-HR"/>
        </w:rPr>
        <w:t>300.000,00</w:t>
      </w:r>
      <w:r>
        <w:rPr>
          <w:lang w:val="hr-HR"/>
        </w:rPr>
        <w:t xml:space="preserve"> eur     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1. Općina Blato     </w:t>
      </w:r>
      <w:r w:rsidR="001F0020">
        <w:rPr>
          <w:lang w:val="hr-HR"/>
        </w:rPr>
        <w:t xml:space="preserve">                              13</w:t>
      </w:r>
      <w:r>
        <w:rPr>
          <w:lang w:val="hr-HR"/>
        </w:rPr>
        <w:t xml:space="preserve">0.000,00 eur          </w:t>
      </w:r>
      <w:r w:rsidR="001F0020">
        <w:rPr>
          <w:lang w:val="hr-HR"/>
        </w:rPr>
        <w:t>43,3</w:t>
      </w:r>
      <w:r>
        <w:rPr>
          <w:lang w:val="hr-HR"/>
        </w:rPr>
        <w:t xml:space="preserve"> %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2. Eko d.o.o.                                        170.000,00 eur          </w:t>
      </w:r>
      <w:r w:rsidR="001F0020">
        <w:rPr>
          <w:lang w:val="hr-HR"/>
        </w:rPr>
        <w:t>56,7</w:t>
      </w:r>
      <w:r>
        <w:rPr>
          <w:lang w:val="hr-HR"/>
        </w:rPr>
        <w:t xml:space="preserve"> %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    </w:t>
      </w:r>
    </w:p>
    <w:p w:rsidR="00407893" w:rsidRDefault="00407893" w:rsidP="00407893">
      <w:pPr>
        <w:rPr>
          <w:b/>
          <w:bCs/>
          <w:lang w:val="hr-HR"/>
        </w:rPr>
      </w:pPr>
    </w:p>
    <w:p w:rsidR="00523AA9" w:rsidRDefault="00523AA9" w:rsidP="00407893">
      <w:pPr>
        <w:rPr>
          <w:b/>
          <w:bCs/>
          <w:lang w:val="hr-HR"/>
        </w:rPr>
      </w:pPr>
    </w:p>
    <w:p w:rsidR="00523AA9" w:rsidRDefault="00523AA9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407893" w:rsidRDefault="00407893" w:rsidP="00407893">
      <w:pPr>
        <w:rPr>
          <w:lang w:val="hr-HR"/>
        </w:rPr>
      </w:pPr>
    </w:p>
    <w:p w:rsidR="00407893" w:rsidRPr="00407893" w:rsidRDefault="00407893" w:rsidP="00407893">
      <w:pPr>
        <w:jc w:val="both"/>
        <w:rPr>
          <w:strike/>
          <w:lang w:val="hr-HR"/>
        </w:rPr>
      </w:pPr>
      <w:r>
        <w:rPr>
          <w:lang w:val="hr-HR"/>
        </w:rPr>
        <w:t xml:space="preserve">Redovito je potrebno vršiti održavanje javno-prometnih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Vrijednost radova:  </w:t>
      </w:r>
      <w:r w:rsidR="001F0020">
        <w:rPr>
          <w:lang w:val="hr-HR"/>
        </w:rPr>
        <w:t xml:space="preserve">                              40.000,00 eu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1. Općina Blato                    </w:t>
      </w:r>
      <w:r w:rsidR="001F0020">
        <w:rPr>
          <w:lang w:val="hr-HR"/>
        </w:rPr>
        <w:t xml:space="preserve">                 35.300,00 eur</w:t>
      </w:r>
      <w:r>
        <w:rPr>
          <w:lang w:val="hr-HR"/>
        </w:rPr>
        <w:t xml:space="preserve">         </w:t>
      </w:r>
      <w:r w:rsidR="00EC7B26">
        <w:rPr>
          <w:lang w:val="hr-HR"/>
        </w:rPr>
        <w:t xml:space="preserve">88,2 </w:t>
      </w:r>
      <w:r>
        <w:rPr>
          <w:lang w:val="hr-HR"/>
        </w:rPr>
        <w:t>%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2. Eko d.o.o.                          </w:t>
      </w:r>
      <w:r w:rsidR="001F0020">
        <w:rPr>
          <w:lang w:val="hr-HR"/>
        </w:rPr>
        <w:t xml:space="preserve">                  4.700,00 eur</w:t>
      </w:r>
      <w:r>
        <w:rPr>
          <w:lang w:val="hr-HR"/>
        </w:rPr>
        <w:t xml:space="preserve">         </w:t>
      </w:r>
      <w:r w:rsidR="00EC7B26">
        <w:rPr>
          <w:lang w:val="hr-HR"/>
        </w:rPr>
        <w:t>11,8</w:t>
      </w:r>
      <w:r>
        <w:rPr>
          <w:lang w:val="hr-HR"/>
        </w:rPr>
        <w:t xml:space="preserve"> %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D2182B" w:rsidRDefault="00D2182B" w:rsidP="00407893">
      <w:pPr>
        <w:rPr>
          <w:b/>
          <w:bCs/>
          <w:lang w:val="hr-HR"/>
        </w:rPr>
      </w:pPr>
    </w:p>
    <w:p w:rsidR="00214844" w:rsidRDefault="00214844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9A3133" w:rsidRDefault="00407893" w:rsidP="00523AA9">
      <w:pPr>
        <w:jc w:val="both"/>
        <w:rPr>
          <w:lang w:val="hr-HR"/>
        </w:rPr>
      </w:pPr>
      <w:r>
        <w:rPr>
          <w:lang w:val="hr-HR"/>
        </w:rPr>
        <w:t>Održavanje javno-zelenih površina uključuje orezivanje i čišćenje nasada, proljetno okopavanje i zalijevanje, košenje travnj</w:t>
      </w:r>
      <w:r w:rsidR="006628ED">
        <w:rPr>
          <w:lang w:val="hr-HR"/>
        </w:rPr>
        <w:t>aka, obnovu i popunu</w:t>
      </w:r>
      <w:r w:rsidR="006A0C8A">
        <w:rPr>
          <w:lang w:val="hr-HR"/>
        </w:rPr>
        <w:t xml:space="preserve"> nasada</w:t>
      </w:r>
      <w:r>
        <w:rPr>
          <w:lang w:val="hr-HR"/>
        </w:rPr>
        <w:t xml:space="preserve">, </w:t>
      </w:r>
      <w:r w:rsidR="006628ED">
        <w:rPr>
          <w:lang w:val="hr-HR"/>
        </w:rPr>
        <w:t>preventivnu zaštitu</w:t>
      </w:r>
      <w:r>
        <w:rPr>
          <w:lang w:val="hr-HR"/>
        </w:rPr>
        <w:t xml:space="preserve"> palmi, održavanje dječjih igrališta, održavanje nogometnog igrališta, te održavanje nasada, živice, travnjaka i fontane u „gradskom parku“. Izvršit će se  obavezna preventivna deratizacija i dezinsekcija. U siječnju se završava </w:t>
      </w:r>
      <w:r w:rsidR="00531160">
        <w:rPr>
          <w:lang w:val="hr-HR"/>
        </w:rPr>
        <w:t>s</w:t>
      </w:r>
      <w:r w:rsidR="00523AA9">
        <w:rPr>
          <w:lang w:val="hr-HR"/>
        </w:rPr>
        <w:t xml:space="preserve"> </w:t>
      </w:r>
      <w:r w:rsidR="00CE1A09">
        <w:rPr>
          <w:lang w:val="hr-HR"/>
        </w:rPr>
        <w:t>ukl</w:t>
      </w:r>
      <w:r w:rsidR="00523AA9">
        <w:rPr>
          <w:lang w:val="hr-HR"/>
        </w:rPr>
        <w:t>anjanjem starih lipa i palmi i sadnjom</w:t>
      </w:r>
      <w:r w:rsidR="00214844">
        <w:rPr>
          <w:lang w:val="hr-HR"/>
        </w:rPr>
        <w:t xml:space="preserve"> novih sadnica</w:t>
      </w:r>
      <w:r w:rsidR="00CE1A09">
        <w:rPr>
          <w:lang w:val="hr-HR"/>
        </w:rPr>
        <w:t xml:space="preserve"> lipa i palmi </w:t>
      </w:r>
      <w:r w:rsidR="00562B3C">
        <w:rPr>
          <w:lang w:val="hr-HR"/>
        </w:rPr>
        <w:t>temeljem ugovora između Općine Blato i EKO d.o.o.</w:t>
      </w:r>
      <w:r>
        <w:rPr>
          <w:lang w:val="hr-HR"/>
        </w:rPr>
        <w:t xml:space="preserve"> </w:t>
      </w:r>
      <w:r w:rsidR="00BB160A">
        <w:rPr>
          <w:lang w:val="hr-HR"/>
        </w:rPr>
        <w:t>Na temelju</w:t>
      </w:r>
      <w:r w:rsidR="00D4699D">
        <w:rPr>
          <w:lang w:val="hr-HR"/>
        </w:rPr>
        <w:t xml:space="preserve"> </w:t>
      </w:r>
      <w:r w:rsidR="00562B3C">
        <w:rPr>
          <w:lang w:val="hr-HR"/>
        </w:rPr>
        <w:t>izrađenog elaborata potrebno je nastavit sa postupnom zamjenom starih lipa i sadnjom novih, uklanjanjem</w:t>
      </w:r>
      <w:r w:rsidR="00135C0E">
        <w:rPr>
          <w:lang w:val="hr-HR"/>
        </w:rPr>
        <w:t xml:space="preserve"> suhih</w:t>
      </w:r>
      <w:r w:rsidR="00562B3C">
        <w:rPr>
          <w:lang w:val="hr-HR"/>
        </w:rPr>
        <w:t xml:space="preserve"> grana i rasterećivanjem krošnje pojedinih stabala lipa.  Planirana je nabavka </w:t>
      </w:r>
      <w:r w:rsidR="00CE1A09">
        <w:rPr>
          <w:lang w:val="hr-HR"/>
        </w:rPr>
        <w:t xml:space="preserve">dodatnih </w:t>
      </w:r>
      <w:r w:rsidR="00562B3C">
        <w:rPr>
          <w:lang w:val="hr-HR"/>
        </w:rPr>
        <w:t xml:space="preserve">vreća za </w:t>
      </w:r>
      <w:r w:rsidR="00135C0E">
        <w:rPr>
          <w:lang w:val="hr-HR"/>
        </w:rPr>
        <w:t>navodnjavanje za mlade sadnice i prihrana preko lista aminokiselinama i NPK hranjivima</w:t>
      </w:r>
      <w:r w:rsidR="00531160">
        <w:rPr>
          <w:lang w:val="hr-HR"/>
        </w:rPr>
        <w:t>,</w:t>
      </w:r>
      <w:r w:rsidR="00135C0E">
        <w:rPr>
          <w:lang w:val="hr-HR"/>
        </w:rPr>
        <w:t xml:space="preserve"> sve u cilju ublažavanja posljedica ekstremnih uvjeta tijekom ljetnog dijela godine (suša, visoke temperature) kojima je drvored izložen.</w:t>
      </w:r>
    </w:p>
    <w:p w:rsidR="00346020" w:rsidRDefault="00346020" w:rsidP="00407893">
      <w:pPr>
        <w:rPr>
          <w:lang w:val="hr-HR"/>
        </w:rPr>
      </w:pPr>
    </w:p>
    <w:p w:rsidR="00346020" w:rsidRDefault="00346020" w:rsidP="00407893">
      <w:pPr>
        <w:rPr>
          <w:lang w:val="hr-HR"/>
        </w:rPr>
      </w:pPr>
    </w:p>
    <w:p w:rsidR="00346020" w:rsidRDefault="00346020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Vrijednost radova:                              </w:t>
      </w:r>
      <w:r w:rsidR="00EC7B26">
        <w:rPr>
          <w:lang w:val="hr-HR"/>
        </w:rPr>
        <w:t>81.800,00</w:t>
      </w:r>
      <w:r>
        <w:rPr>
          <w:lang w:val="hr-HR"/>
        </w:rPr>
        <w:t xml:space="preserve"> eur</w:t>
      </w:r>
      <w:r w:rsidR="00EC7B26">
        <w:rPr>
          <w:lang w:val="hr-HR"/>
        </w:rPr>
        <w:t>a</w:t>
      </w:r>
      <w:r>
        <w:rPr>
          <w:lang w:val="hr-HR"/>
        </w:rPr>
        <w:t xml:space="preserve">   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1. Općina Blato                                   </w:t>
      </w:r>
      <w:r w:rsidR="00EC7B26">
        <w:rPr>
          <w:lang w:val="hr-HR"/>
        </w:rPr>
        <w:t xml:space="preserve">81.800,00 </w:t>
      </w:r>
      <w:r>
        <w:rPr>
          <w:lang w:val="hr-HR"/>
        </w:rPr>
        <w:t>eur</w:t>
      </w:r>
      <w:r w:rsidR="00EC7B26">
        <w:rPr>
          <w:lang w:val="hr-HR"/>
        </w:rPr>
        <w:t>a</w:t>
      </w:r>
      <w:r>
        <w:rPr>
          <w:lang w:val="hr-HR"/>
        </w:rPr>
        <w:t xml:space="preserve">           </w:t>
      </w:r>
      <w:r w:rsidR="00EC7B26">
        <w:rPr>
          <w:lang w:val="hr-HR"/>
        </w:rPr>
        <w:t>100</w:t>
      </w:r>
      <w:r>
        <w:rPr>
          <w:lang w:val="hr-HR"/>
        </w:rPr>
        <w:t xml:space="preserve"> %  </w:t>
      </w:r>
    </w:p>
    <w:p w:rsidR="00407893" w:rsidRDefault="00407893" w:rsidP="00407893">
      <w:pPr>
        <w:pStyle w:val="Heading1"/>
      </w:pPr>
    </w:p>
    <w:p w:rsidR="00407893" w:rsidRDefault="00407893" w:rsidP="00407893">
      <w:pPr>
        <w:pStyle w:val="Heading1"/>
      </w:pPr>
      <w:r>
        <w:t>4.  ODRŽAVANJE JAVNE RASVJETE:</w:t>
      </w:r>
    </w:p>
    <w:p w:rsidR="00407893" w:rsidRDefault="00407893" w:rsidP="00407893">
      <w:pPr>
        <w:rPr>
          <w:lang w:val="hr-HR"/>
        </w:rPr>
      </w:pPr>
    </w:p>
    <w:p w:rsidR="00407893" w:rsidRDefault="00407893" w:rsidP="00523AA9">
      <w:pPr>
        <w:jc w:val="both"/>
        <w:rPr>
          <w:lang w:val="hr-HR"/>
        </w:rPr>
      </w:pPr>
      <w:r>
        <w:rPr>
          <w:lang w:val="hr-HR"/>
        </w:rPr>
        <w:t xml:space="preserve">Upravljanje, postavljanje, održavanje objekata i uređaja javne rasvjete osigurava kontinuirano funkcioniranje javne rasvjete uključujući podmiru troškova električne energije za rasvjetljavanje javnih površina. U sljedećoj godini će se izvršiti postavljanje ekoloških rasvjetnih tijela </w:t>
      </w:r>
      <w:r w:rsidR="00346020">
        <w:rPr>
          <w:lang w:val="hr-HR"/>
        </w:rPr>
        <w:t>u uvali Gršćica i na Pri</w:t>
      </w:r>
      <w:r w:rsidR="00160586">
        <w:rPr>
          <w:lang w:val="hr-HR"/>
        </w:rPr>
        <w:t>žbi na lokacijama na kojima još nije izvršena zamjena ekološkom javnom rasvjetom</w:t>
      </w:r>
      <w:r w:rsidR="00346020">
        <w:rPr>
          <w:lang w:val="hr-HR"/>
        </w:rPr>
        <w:t xml:space="preserve">. Vršit će se popunjavanje javne rasvjete u </w:t>
      </w:r>
      <w:r>
        <w:rPr>
          <w:lang w:val="hr-HR"/>
        </w:rPr>
        <w:t xml:space="preserve">ulicama Blata u kojma je utvrđeno da ista nedostaje. </w:t>
      </w:r>
      <w:r w:rsidR="006628ED">
        <w:rPr>
          <w:lang w:val="hr-HR"/>
        </w:rPr>
        <w:t>Položit će se kabel za javnu rasvjetu na dionici Črnja Luka – Borova.</w:t>
      </w:r>
      <w:r>
        <w:rPr>
          <w:lang w:val="hr-HR"/>
        </w:rPr>
        <w:t xml:space="preserve">                                                                                                   </w:t>
      </w:r>
    </w:p>
    <w:p w:rsidR="00407893" w:rsidRDefault="00407893" w:rsidP="00407893">
      <w:pPr>
        <w:ind w:left="720"/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Vrijednost radova:                                </w:t>
      </w:r>
      <w:r w:rsidR="00EC7B26">
        <w:rPr>
          <w:lang w:val="hr-HR"/>
        </w:rPr>
        <w:t>9</w:t>
      </w:r>
      <w:r>
        <w:rPr>
          <w:lang w:val="hr-HR"/>
        </w:rPr>
        <w:t>0.000,00 eur</w:t>
      </w:r>
      <w:r w:rsidR="00EC7B26">
        <w:rPr>
          <w:lang w:val="hr-HR"/>
        </w:rPr>
        <w:t>a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1. Općina Blato                                     </w:t>
      </w:r>
      <w:r w:rsidR="00EC7B26">
        <w:rPr>
          <w:lang w:val="hr-HR"/>
        </w:rPr>
        <w:t>9</w:t>
      </w:r>
      <w:r>
        <w:rPr>
          <w:lang w:val="hr-HR"/>
        </w:rPr>
        <w:t>0.000,00 eur</w:t>
      </w:r>
      <w:r w:rsidR="00EC7B26">
        <w:rPr>
          <w:lang w:val="hr-HR"/>
        </w:rPr>
        <w:t>a</w:t>
      </w:r>
      <w:r>
        <w:rPr>
          <w:lang w:val="hr-HR"/>
        </w:rPr>
        <w:t xml:space="preserve">          100 %</w:t>
      </w:r>
    </w:p>
    <w:p w:rsidR="00407893" w:rsidRDefault="00407893" w:rsidP="00407893">
      <w:pPr>
        <w:ind w:left="720"/>
        <w:rPr>
          <w:lang w:val="hr-HR"/>
        </w:rPr>
      </w:pPr>
    </w:p>
    <w:p w:rsidR="00407893" w:rsidRDefault="00407893" w:rsidP="00407893">
      <w:pPr>
        <w:ind w:left="720"/>
        <w:rPr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lang w:val="hr-HR"/>
        </w:rPr>
        <w:t>Održavanje kišnih slivnika, taložnica i odvodnih kanala vrši se prema potrebi, a generalno čišćenje</w:t>
      </w:r>
      <w:r w:rsidR="006628ED">
        <w:rPr>
          <w:lang w:val="hr-HR"/>
        </w:rPr>
        <w:t xml:space="preserve"> će se obavljati</w:t>
      </w:r>
      <w:r>
        <w:rPr>
          <w:lang w:val="hr-HR"/>
        </w:rPr>
        <w:t xml:space="preserve"> prije jesenskih kiša.  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lastRenderedPageBreak/>
        <w:t>Vrijednost radova:                                  1.500,00  eur</w:t>
      </w:r>
      <w:r w:rsidR="00EC7B26">
        <w:rPr>
          <w:lang w:val="hr-HR"/>
        </w:rPr>
        <w:t>a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ind w:left="720"/>
        <w:rPr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>Općina Blato                                       1.5000,00 eur</w:t>
      </w:r>
      <w:r w:rsidR="00EC7B26">
        <w:rPr>
          <w:bCs/>
          <w:lang w:val="hr-HR"/>
        </w:rPr>
        <w:t>a</w:t>
      </w:r>
      <w:r>
        <w:rPr>
          <w:bCs/>
          <w:lang w:val="hr-HR"/>
        </w:rPr>
        <w:t xml:space="preserve">           100 %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pStyle w:val="Heading1"/>
      </w:pPr>
      <w:r>
        <w:t>6. ODRŽAVANJE GROBLJA: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>Groblje će se održavati temeljem „Odluke o g</w:t>
      </w:r>
      <w:r w:rsidR="005A5CCD">
        <w:rPr>
          <w:lang w:val="hr-HR"/>
        </w:rPr>
        <w:t>roblju“ i “ Plana i programa EKO</w:t>
      </w:r>
      <w:r>
        <w:rPr>
          <w:lang w:val="hr-HR"/>
        </w:rPr>
        <w:t xml:space="preserve">-a d.o.o., </w:t>
      </w:r>
      <w:r w:rsidR="00E45902">
        <w:rPr>
          <w:lang w:val="hr-HR"/>
        </w:rPr>
        <w:t>a uređenje „Starog groblja“ će se</w:t>
      </w:r>
      <w:r>
        <w:rPr>
          <w:lang w:val="hr-HR"/>
        </w:rPr>
        <w:t xml:space="preserve"> izvršiti  pred „Uskrs“ i blagdan „Svih svetih“. U sljedećoj godini </w:t>
      </w:r>
      <w:r w:rsidR="006628ED">
        <w:rPr>
          <w:lang w:val="hr-HR"/>
        </w:rPr>
        <w:t xml:space="preserve">planirano je </w:t>
      </w:r>
      <w:r>
        <w:rPr>
          <w:lang w:val="hr-HR"/>
        </w:rPr>
        <w:t>postavljanje solarnih rasvjetnih stupova</w:t>
      </w:r>
      <w:r w:rsidR="00F96436">
        <w:rPr>
          <w:lang w:val="hr-HR"/>
        </w:rPr>
        <w:t xml:space="preserve"> na dijelu groblja koje nije pokriveno rasvjetom. Planirano je postavljanje rukohvata na stepenicama iza crkve.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>Vrijednost radova:                                 16.000,00  eur</w:t>
      </w:r>
      <w:r w:rsidR="00EC7B26">
        <w:rPr>
          <w:lang w:val="hr-HR"/>
        </w:rPr>
        <w:t>a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1. Eko d.o.o.                          </w:t>
      </w:r>
      <w:r w:rsidR="00EC7B26">
        <w:rPr>
          <w:lang w:val="hr-HR"/>
        </w:rPr>
        <w:t xml:space="preserve">                 16.000,00  eura</w:t>
      </w:r>
      <w:r>
        <w:rPr>
          <w:lang w:val="hr-HR"/>
        </w:rPr>
        <w:t xml:space="preserve">         100 %</w:t>
      </w: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407893" w:rsidRDefault="00407893" w:rsidP="00407893">
      <w:pPr>
        <w:rPr>
          <w:lang w:val="hr-HR"/>
        </w:rPr>
      </w:pPr>
    </w:p>
    <w:p w:rsidR="00407893" w:rsidRDefault="00407893" w:rsidP="00523AA9">
      <w:pPr>
        <w:jc w:val="both"/>
        <w:rPr>
          <w:lang w:val="hr-HR"/>
        </w:rPr>
      </w:pPr>
      <w:r>
        <w:rPr>
          <w:lang w:val="hr-HR"/>
        </w:rPr>
        <w:t>Temeljem Plana i programa Općine Blato za održavanje nerazvrstanih cesta</w:t>
      </w:r>
      <w:r w:rsidR="006628ED">
        <w:rPr>
          <w:lang w:val="hr-HR"/>
        </w:rPr>
        <w:t xml:space="preserve"> na području Općine Blato u 2025</w:t>
      </w:r>
      <w:r w:rsidR="00531160">
        <w:rPr>
          <w:lang w:val="hr-HR"/>
        </w:rPr>
        <w:t>. godini</w:t>
      </w:r>
      <w:r>
        <w:rPr>
          <w:lang w:val="hr-HR"/>
        </w:rPr>
        <w:t xml:space="preserve"> izdvojit će </w:t>
      </w:r>
      <w:r w:rsidRPr="00EC7B26">
        <w:rPr>
          <w:color w:val="000000" w:themeColor="text1"/>
          <w:lang w:val="hr-HR"/>
        </w:rPr>
        <w:t>se 6.000,00 eur</w:t>
      </w:r>
      <w:r w:rsidR="00EC7B26" w:rsidRPr="00EC7B26">
        <w:rPr>
          <w:color w:val="000000" w:themeColor="text1"/>
          <w:lang w:val="hr-HR"/>
        </w:rPr>
        <w:t>a</w:t>
      </w:r>
      <w:r w:rsidRPr="00F96436">
        <w:rPr>
          <w:color w:val="FF0000"/>
          <w:lang w:val="hr-HR"/>
        </w:rPr>
        <w:t>.</w:t>
      </w:r>
      <w:r w:rsidRPr="004B05B9">
        <w:rPr>
          <w:lang w:val="hr-HR"/>
        </w:rPr>
        <w:t xml:space="preserve"> </w:t>
      </w:r>
      <w:r w:rsidR="006A0C8A">
        <w:rPr>
          <w:lang w:val="hr-HR"/>
        </w:rPr>
        <w:t xml:space="preserve">Vršit će se </w:t>
      </w:r>
      <w:r>
        <w:rPr>
          <w:lang w:val="hr-HR"/>
        </w:rPr>
        <w:t>košnja neraz</w:t>
      </w:r>
      <w:r w:rsidR="00BB160A">
        <w:rPr>
          <w:lang w:val="hr-HR"/>
        </w:rPr>
        <w:t>v</w:t>
      </w:r>
      <w:r>
        <w:rPr>
          <w:lang w:val="hr-HR"/>
        </w:rPr>
        <w:t>r</w:t>
      </w:r>
      <w:r w:rsidR="006A0C8A">
        <w:rPr>
          <w:lang w:val="hr-HR"/>
        </w:rPr>
        <w:t>stanih cesta specijalnim vozilo</w:t>
      </w:r>
      <w:r w:rsidR="00160586">
        <w:rPr>
          <w:lang w:val="hr-HR"/>
        </w:rPr>
        <w:t>m i trimerima</w:t>
      </w:r>
      <w:r w:rsidR="00E45902">
        <w:rPr>
          <w:lang w:val="hr-HR"/>
        </w:rPr>
        <w:t>.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b/>
          <w:lang w:val="hr-HR"/>
        </w:rPr>
      </w:pPr>
    </w:p>
    <w:p w:rsidR="00407893" w:rsidRPr="00353906" w:rsidRDefault="00407893" w:rsidP="00407893">
      <w:pPr>
        <w:rPr>
          <w:b/>
          <w:lang w:val="hr-HR"/>
        </w:rPr>
      </w:pPr>
      <w:r>
        <w:rPr>
          <w:b/>
          <w:lang w:val="hr-HR"/>
        </w:rPr>
        <w:t xml:space="preserve">8.  INTERVENCIJE  U SLUČAJU ONEČIŠĆENJA MORA 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>U slučaju ekoloških katastrofa, odnosno onečišćenja mora</w:t>
      </w:r>
      <w:r w:rsidR="00531160">
        <w:rPr>
          <w:lang w:val="hr-HR"/>
        </w:rPr>
        <w:t>,</w:t>
      </w:r>
      <w:r>
        <w:rPr>
          <w:lang w:val="hr-HR"/>
        </w:rPr>
        <w:t xml:space="preserve"> Općina Blato će u svom proračunu za sljedeću godinu osigurati 1.300,00 eur</w:t>
      </w:r>
      <w:r w:rsidR="00EC7B26">
        <w:rPr>
          <w:lang w:val="hr-HR"/>
        </w:rPr>
        <w:t>a</w:t>
      </w:r>
      <w:r>
        <w:rPr>
          <w:lang w:val="hr-HR"/>
        </w:rPr>
        <w:t xml:space="preserve">.   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Pr="001F568E" w:rsidRDefault="00407893" w:rsidP="00407893">
      <w:pPr>
        <w:rPr>
          <w:b/>
          <w:lang w:val="hr-HR"/>
        </w:rPr>
      </w:pPr>
      <w:r w:rsidRPr="001F568E">
        <w:rPr>
          <w:b/>
          <w:lang w:val="hr-HR"/>
        </w:rPr>
        <w:t xml:space="preserve">9. ZBRINJAVANJE  NAPUŠTENIH PASA 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>Za zbrinjavanje napuštenih pasa, te sterili</w:t>
      </w:r>
      <w:r w:rsidR="00160586">
        <w:rPr>
          <w:lang w:val="hr-HR"/>
        </w:rPr>
        <w:t>zaciju mačaka izdvojit će se 2.5</w:t>
      </w:r>
      <w:r>
        <w:rPr>
          <w:lang w:val="hr-HR"/>
        </w:rPr>
        <w:t>00,00  eur</w:t>
      </w:r>
      <w:r w:rsidR="00EC7B26">
        <w:rPr>
          <w:lang w:val="hr-HR"/>
        </w:rPr>
        <w:t>a</w:t>
      </w:r>
      <w:r>
        <w:rPr>
          <w:lang w:val="hr-HR"/>
        </w:rPr>
        <w:t>.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pStyle w:val="Heading1"/>
      </w:pPr>
    </w:p>
    <w:p w:rsidR="00407893" w:rsidRDefault="00407893" w:rsidP="00407893">
      <w:pPr>
        <w:rPr>
          <w:lang w:val="hr-HR"/>
        </w:rPr>
      </w:pPr>
      <w:r w:rsidRPr="00667D35">
        <w:rPr>
          <w:b/>
          <w:lang w:val="hr-HR"/>
        </w:rPr>
        <w:t>10.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 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Za održavanje komunalne infrastrukture naselja Potirna planira se utrošiti 6.000,00 eur</w:t>
      </w:r>
      <w:r w:rsidR="00EC7B26">
        <w:rPr>
          <w:lang w:val="hr-HR"/>
        </w:rPr>
        <w:t>a</w:t>
      </w:r>
      <w:r>
        <w:rPr>
          <w:lang w:val="hr-HR"/>
        </w:rPr>
        <w:t xml:space="preserve"> iz proračuna Općine Blato. Djelatnici EKO –a d.o.o. hortikulturno će održavati trg u Potirni.</w:t>
      </w:r>
    </w:p>
    <w:p w:rsidR="00407893" w:rsidRDefault="00407893" w:rsidP="00407893">
      <w:pPr>
        <w:pStyle w:val="Heading1"/>
      </w:pPr>
    </w:p>
    <w:p w:rsidR="00407893" w:rsidRDefault="00407893" w:rsidP="00407893">
      <w:pPr>
        <w:pStyle w:val="Heading1"/>
      </w:pPr>
    </w:p>
    <w:p w:rsidR="00D2182B" w:rsidRPr="00D2182B" w:rsidRDefault="00D2182B" w:rsidP="00D2182B">
      <w:pPr>
        <w:rPr>
          <w:lang w:val="hr-HR"/>
        </w:rPr>
      </w:pPr>
    </w:p>
    <w:p w:rsidR="00407893" w:rsidRDefault="00407893" w:rsidP="00407893">
      <w:pPr>
        <w:pStyle w:val="Heading1"/>
        <w:rPr>
          <w:b w:val="0"/>
          <w:bCs w:val="0"/>
        </w:rPr>
      </w:pPr>
      <w:r>
        <w:t>11.  OSTALO ODRŽAVANJE: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    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lastRenderedPageBreak/>
        <w:t xml:space="preserve">Pod ostalim održavanjem podrazumijevamo: održavanje plaža; najam kemijskih WC-a za plaže;  nabavka i popravak dekorativnih elemenata za blagdansko ukrašavanje; nabavka košarica za sitni otpad  i najam auto košare.                                                                               </w:t>
      </w:r>
    </w:p>
    <w:p w:rsidR="00407893" w:rsidRDefault="00407893" w:rsidP="00407893">
      <w:pPr>
        <w:pStyle w:val="Heading1"/>
      </w:pPr>
    </w:p>
    <w:p w:rsidR="00407893" w:rsidRDefault="00407893" w:rsidP="00407893">
      <w:pPr>
        <w:rPr>
          <w:lang w:val="hr-HR"/>
        </w:rPr>
      </w:pPr>
    </w:p>
    <w:p w:rsidR="00D2182B" w:rsidRDefault="00D2182B" w:rsidP="00407893">
      <w:pPr>
        <w:rPr>
          <w:lang w:val="hr-HR"/>
        </w:rPr>
      </w:pPr>
    </w:p>
    <w:p w:rsidR="00D2182B" w:rsidRDefault="00D2182B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Vrijednost radova:   </w:t>
      </w:r>
      <w:r w:rsidR="003471AF">
        <w:rPr>
          <w:lang w:val="hr-HR"/>
        </w:rPr>
        <w:t xml:space="preserve">                              30</w:t>
      </w:r>
      <w:r w:rsidR="00EC7B26">
        <w:rPr>
          <w:lang w:val="hr-HR"/>
        </w:rPr>
        <w:t>.6</w:t>
      </w:r>
      <w:r>
        <w:rPr>
          <w:lang w:val="hr-HR"/>
        </w:rPr>
        <w:t>00,00 eur</w:t>
      </w:r>
      <w:r w:rsidR="00EC7B26">
        <w:rPr>
          <w:lang w:val="hr-HR"/>
        </w:rPr>
        <w:t>a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1. Općina Blato        </w:t>
      </w:r>
      <w:r w:rsidR="00EC7B26">
        <w:rPr>
          <w:lang w:val="hr-HR"/>
        </w:rPr>
        <w:t xml:space="preserve">                              27.6</w:t>
      </w:r>
      <w:r>
        <w:rPr>
          <w:lang w:val="hr-HR"/>
        </w:rPr>
        <w:t>00,00 eur</w:t>
      </w:r>
      <w:r w:rsidR="00EC7B26">
        <w:rPr>
          <w:lang w:val="hr-HR"/>
        </w:rPr>
        <w:t>a</w:t>
      </w:r>
      <w:r w:rsidR="00523AA9">
        <w:rPr>
          <w:lang w:val="hr-HR"/>
        </w:rPr>
        <w:t xml:space="preserve">        </w:t>
      </w:r>
      <w:r w:rsidR="003471AF">
        <w:rPr>
          <w:lang w:val="hr-HR"/>
        </w:rPr>
        <w:t>90,2</w:t>
      </w:r>
      <w:r>
        <w:rPr>
          <w:lang w:val="hr-HR"/>
        </w:rPr>
        <w:t xml:space="preserve"> %</w:t>
      </w: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2. Eko d.o.o.                                       </w:t>
      </w:r>
      <w:r w:rsidR="003471AF">
        <w:rPr>
          <w:lang w:val="hr-HR"/>
        </w:rPr>
        <w:t xml:space="preserve">      3.000,00 eur</w:t>
      </w:r>
      <w:r w:rsidR="00531160">
        <w:rPr>
          <w:lang w:val="hr-HR"/>
        </w:rPr>
        <w:t>a</w:t>
      </w:r>
      <w:r w:rsidR="003471AF">
        <w:rPr>
          <w:lang w:val="hr-HR"/>
        </w:rPr>
        <w:t xml:space="preserve">        </w:t>
      </w:r>
      <w:r w:rsidR="00531160">
        <w:rPr>
          <w:lang w:val="hr-HR"/>
        </w:rPr>
        <w:t xml:space="preserve">  </w:t>
      </w:r>
      <w:r w:rsidR="003471AF">
        <w:rPr>
          <w:lang w:val="hr-HR"/>
        </w:rPr>
        <w:t>9,8</w:t>
      </w:r>
      <w:r>
        <w:rPr>
          <w:lang w:val="hr-HR"/>
        </w:rPr>
        <w:t xml:space="preserve"> %</w:t>
      </w:r>
    </w:p>
    <w:p w:rsidR="00E45902" w:rsidRDefault="00E45902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  <w:r>
        <w:rPr>
          <w:lang w:val="hr-HR"/>
        </w:rPr>
        <w:t xml:space="preserve">       </w:t>
      </w:r>
    </w:p>
    <w:p w:rsidR="00407893" w:rsidRDefault="00E45902" w:rsidP="00407893">
      <w:pPr>
        <w:rPr>
          <w:b/>
          <w:lang w:val="hr-HR"/>
        </w:rPr>
      </w:pPr>
      <w:r w:rsidRPr="00E45902">
        <w:rPr>
          <w:b/>
          <w:lang w:val="hr-HR"/>
        </w:rPr>
        <w:t xml:space="preserve">12. NABAVA SPREMNIKA ZA ODVOJENO </w:t>
      </w:r>
      <w:r w:rsidR="00523AA9">
        <w:rPr>
          <w:b/>
          <w:lang w:val="hr-HR"/>
        </w:rPr>
        <w:t xml:space="preserve">SAKUPLJANJE </w:t>
      </w:r>
      <w:r w:rsidRPr="00E45902">
        <w:rPr>
          <w:b/>
          <w:lang w:val="hr-HR"/>
        </w:rPr>
        <w:t>OTPADA</w:t>
      </w:r>
    </w:p>
    <w:p w:rsidR="00E45902" w:rsidRDefault="00E45902" w:rsidP="00407893">
      <w:pPr>
        <w:rPr>
          <w:b/>
          <w:lang w:val="hr-HR"/>
        </w:rPr>
      </w:pPr>
    </w:p>
    <w:p w:rsidR="00E45902" w:rsidRPr="00E45902" w:rsidRDefault="00E45902" w:rsidP="00407893">
      <w:pPr>
        <w:rPr>
          <w:b/>
          <w:lang w:val="hr-HR"/>
        </w:rPr>
      </w:pPr>
    </w:p>
    <w:p w:rsidR="00821B6D" w:rsidRPr="00160586" w:rsidRDefault="00E45902" w:rsidP="00160586">
      <w:pPr>
        <w:jc w:val="both"/>
      </w:pPr>
      <w:proofErr w:type="spellStart"/>
      <w:proofErr w:type="gramStart"/>
      <w:r w:rsidRPr="00160586">
        <w:rPr>
          <w:rStyle w:val="Emphasis"/>
          <w:i w:val="0"/>
          <w:color w:val="232323"/>
          <w:shd w:val="clear" w:color="auto" w:fill="FFFFFF"/>
        </w:rPr>
        <w:t>Temeljem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Javnog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poziv</w:t>
      </w:r>
      <w:r w:rsidR="00531160">
        <w:rPr>
          <w:rStyle w:val="Emphasis"/>
          <w:i w:val="0"/>
          <w:color w:val="232323"/>
          <w:shd w:val="clear" w:color="auto" w:fill="FFFFFF"/>
        </w:rPr>
        <w:t>a</w:t>
      </w:r>
      <w:proofErr w:type="spellEnd"/>
      <w:r w:rsidR="005A5CCD">
        <w:rPr>
          <w:rStyle w:val="Emphasis"/>
          <w:i w:val="0"/>
          <w:color w:val="232323"/>
          <w:shd w:val="clear" w:color="auto" w:fill="FFFFFF"/>
        </w:rPr>
        <w:t xml:space="preserve"> FZOEU</w:t>
      </w:r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sufinanciranje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poticanja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mjera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odvojenog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sakupljanja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komunalnog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Općini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Blato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su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u 2023.</w:t>
      </w:r>
      <w:proofErr w:type="gram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proofErr w:type="gramStart"/>
      <w:r w:rsidR="00160586">
        <w:rPr>
          <w:rStyle w:val="Emphasis"/>
          <w:i w:val="0"/>
          <w:color w:val="232323"/>
          <w:shd w:val="clear" w:color="auto" w:fill="FFFFFF"/>
        </w:rPr>
        <w:t>g</w:t>
      </w:r>
      <w:r w:rsidR="00523AA9">
        <w:rPr>
          <w:rStyle w:val="Emphasis"/>
          <w:i w:val="0"/>
          <w:color w:val="232323"/>
          <w:shd w:val="clear" w:color="auto" w:fill="FFFFFF"/>
        </w:rPr>
        <w:t>odini</w:t>
      </w:r>
      <w:proofErr w:type="spellEnd"/>
      <w:proofErr w:type="gramEnd"/>
      <w:r w:rsidR="00523AA9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523AA9">
        <w:rPr>
          <w:rStyle w:val="Emphasis"/>
          <w:i w:val="0"/>
          <w:color w:val="232323"/>
          <w:shd w:val="clear" w:color="auto" w:fill="FFFFFF"/>
        </w:rPr>
        <w:t>odobrena</w:t>
      </w:r>
      <w:proofErr w:type="spellEnd"/>
      <w:r w:rsidR="00523AA9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523AA9">
        <w:rPr>
          <w:rStyle w:val="Emphasis"/>
          <w:i w:val="0"/>
          <w:color w:val="232323"/>
          <w:shd w:val="clear" w:color="auto" w:fill="FFFFFF"/>
        </w:rPr>
        <w:t>sredst</w:t>
      </w:r>
      <w:r w:rsidRPr="00160586">
        <w:rPr>
          <w:rStyle w:val="Emphasis"/>
          <w:i w:val="0"/>
          <w:color w:val="232323"/>
          <w:shd w:val="clear" w:color="auto" w:fill="FFFFFF"/>
        </w:rPr>
        <w:t>v</w:t>
      </w:r>
      <w:r w:rsidR="00523AA9">
        <w:rPr>
          <w:rStyle w:val="Emphasis"/>
          <w:i w:val="0"/>
          <w:color w:val="232323"/>
          <w:shd w:val="clear" w:color="auto" w:fill="FFFFFF"/>
        </w:rPr>
        <w:t>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nab</w:t>
      </w:r>
      <w:r w:rsidR="005A5CCD">
        <w:rPr>
          <w:rStyle w:val="Emphasis"/>
          <w:i w:val="0"/>
          <w:color w:val="232323"/>
          <w:shd w:val="clear" w:color="auto" w:fill="FFFFFF"/>
        </w:rPr>
        <w:t>a</w:t>
      </w:r>
      <w:r w:rsidRPr="00160586">
        <w:rPr>
          <w:rStyle w:val="Emphasis"/>
          <w:i w:val="0"/>
          <w:color w:val="232323"/>
          <w:shd w:val="clear" w:color="auto" w:fill="FFFFFF"/>
        </w:rPr>
        <w:t>vku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spremnika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odvojeno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sakupljanje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,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također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EKO</w:t>
      </w:r>
      <w:r w:rsidR="00C30D2A" w:rsidRPr="00160586">
        <w:rPr>
          <w:rStyle w:val="Emphasis"/>
          <w:i w:val="0"/>
          <w:color w:val="232323"/>
          <w:shd w:val="clear" w:color="auto" w:fill="FFFFFF"/>
        </w:rPr>
        <w:t>-u</w:t>
      </w:r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d</w:t>
      </w:r>
      <w:r w:rsidR="00160586">
        <w:rPr>
          <w:rStyle w:val="Emphasis"/>
          <w:i w:val="0"/>
          <w:color w:val="232323"/>
          <w:shd w:val="clear" w:color="auto" w:fill="FFFFFF"/>
        </w:rPr>
        <w:t>.</w:t>
      </w:r>
      <w:r w:rsidRPr="00160586">
        <w:rPr>
          <w:rStyle w:val="Emphasis"/>
          <w:i w:val="0"/>
          <w:color w:val="232323"/>
          <w:shd w:val="clear" w:color="auto" w:fill="FFFFFF"/>
        </w:rPr>
        <w:t>o</w:t>
      </w:r>
      <w:r w:rsidR="00160586">
        <w:rPr>
          <w:rStyle w:val="Emphasis"/>
          <w:i w:val="0"/>
          <w:color w:val="232323"/>
          <w:shd w:val="clear" w:color="auto" w:fill="FFFFFF"/>
        </w:rPr>
        <w:t>.</w:t>
      </w:r>
      <w:r w:rsidRPr="00160586">
        <w:rPr>
          <w:rStyle w:val="Emphasis"/>
          <w:i w:val="0"/>
          <w:color w:val="232323"/>
          <w:shd w:val="clear" w:color="auto" w:fill="FFFFFF"/>
        </w:rPr>
        <w:t>o</w:t>
      </w:r>
      <w:proofErr w:type="spellEnd"/>
      <w:r w:rsidR="00160586">
        <w:rPr>
          <w:rStyle w:val="Emphasis"/>
          <w:i w:val="0"/>
          <w:color w:val="232323"/>
          <w:shd w:val="clear" w:color="auto" w:fill="FFFFFF"/>
        </w:rPr>
        <w:t>.</w:t>
      </w:r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su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821B6D" w:rsidRPr="00160586">
        <w:rPr>
          <w:rStyle w:val="Emphasis"/>
          <w:i w:val="0"/>
          <w:color w:val="232323"/>
          <w:shd w:val="clear" w:color="auto" w:fill="FFFFFF"/>
        </w:rPr>
        <w:t>putem</w:t>
      </w:r>
      <w:proofErr w:type="spellEnd"/>
      <w:r w:rsidR="00821B6D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821B6D" w:rsidRPr="00160586">
        <w:rPr>
          <w:rStyle w:val="Emphasis"/>
          <w:i w:val="0"/>
          <w:color w:val="232323"/>
          <w:shd w:val="clear" w:color="auto" w:fill="FFFFFF"/>
        </w:rPr>
        <w:t>istog</w:t>
      </w:r>
      <w:proofErr w:type="spellEnd"/>
      <w:r w:rsidR="00821B6D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821B6D" w:rsidRPr="00160586">
        <w:rPr>
          <w:rStyle w:val="Emphasis"/>
          <w:i w:val="0"/>
          <w:color w:val="232323"/>
          <w:shd w:val="clear" w:color="auto" w:fill="FFFFFF"/>
        </w:rPr>
        <w:t>javnog</w:t>
      </w:r>
      <w:proofErr w:type="spellEnd"/>
      <w:r w:rsidR="00821B6D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821B6D" w:rsidRPr="00160586">
        <w:rPr>
          <w:rStyle w:val="Emphasis"/>
          <w:i w:val="0"/>
          <w:color w:val="232323"/>
          <w:shd w:val="clear" w:color="auto" w:fill="FFFFFF"/>
        </w:rPr>
        <w:t>poziva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2024.</w:t>
      </w:r>
      <w:r w:rsid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gramStart"/>
      <w:r w:rsidR="00160586">
        <w:rPr>
          <w:rStyle w:val="Emphasis"/>
          <w:i w:val="0"/>
          <w:color w:val="232323"/>
          <w:shd w:val="clear" w:color="auto" w:fill="FFFFFF"/>
        </w:rPr>
        <w:t>god</w:t>
      </w:r>
      <w:proofErr w:type="gramEnd"/>
      <w:r w:rsidR="00160586">
        <w:rPr>
          <w:rStyle w:val="Emphasis"/>
          <w:i w:val="0"/>
          <w:color w:val="232323"/>
          <w:shd w:val="clear" w:color="auto" w:fill="FFFFFF"/>
        </w:rPr>
        <w:t>.</w:t>
      </w:r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proofErr w:type="gramStart"/>
      <w:r w:rsidR="00531160">
        <w:rPr>
          <w:rStyle w:val="Emphasis"/>
          <w:i w:val="0"/>
          <w:color w:val="232323"/>
          <w:shd w:val="clear" w:color="auto" w:fill="FFFFFF"/>
        </w:rPr>
        <w:t>odobrena</w:t>
      </w:r>
      <w:proofErr w:type="spellEnd"/>
      <w:proofErr w:type="gramEnd"/>
      <w:r w:rsidR="00531160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sredstva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nabavku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spremnika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odvojeno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sakupljanje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. </w:t>
      </w:r>
      <w:proofErr w:type="spellStart"/>
      <w:proofErr w:type="gramStart"/>
      <w:r w:rsidRPr="00160586">
        <w:rPr>
          <w:rStyle w:val="Emphasis"/>
          <w:i w:val="0"/>
          <w:color w:val="232323"/>
          <w:shd w:val="clear" w:color="auto" w:fill="FFFFFF"/>
        </w:rPr>
        <w:t>Realizacija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ugovora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o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nabavi</w:t>
      </w:r>
      <w:proofErr w:type="spellEnd"/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spremnika</w:t>
      </w:r>
      <w:proofErr w:type="spellEnd"/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za</w:t>
      </w:r>
      <w:proofErr w:type="spellEnd"/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odvojeno</w:t>
      </w:r>
      <w:proofErr w:type="spellEnd"/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sakupljanje</w:t>
      </w:r>
      <w:proofErr w:type="spellEnd"/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="00C30D2A" w:rsidRPr="00160586">
        <w:rPr>
          <w:rStyle w:val="Emphasis"/>
          <w:i w:val="0"/>
          <w:color w:val="232323"/>
          <w:shd w:val="clear" w:color="auto" w:fill="FFFFFF"/>
        </w:rPr>
        <w:t>otpada</w:t>
      </w:r>
      <w:proofErr w:type="spellEnd"/>
      <w:r w:rsidR="00C30D2A"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planira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se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provesti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r w:rsidRPr="00160586">
        <w:rPr>
          <w:rStyle w:val="Emphasis"/>
          <w:i w:val="0"/>
          <w:color w:val="232323"/>
          <w:shd w:val="clear" w:color="auto" w:fill="FFFFFF"/>
        </w:rPr>
        <w:t>kro</w:t>
      </w:r>
      <w:r w:rsidR="00821B6D" w:rsidRPr="00160586">
        <w:rPr>
          <w:rStyle w:val="Emphasis"/>
          <w:i w:val="0"/>
          <w:color w:val="232323"/>
          <w:shd w:val="clear" w:color="auto" w:fill="FFFFFF"/>
        </w:rPr>
        <w:t>z</w:t>
      </w:r>
      <w:proofErr w:type="spellEnd"/>
      <w:r w:rsidRPr="00160586">
        <w:rPr>
          <w:rStyle w:val="Emphasis"/>
          <w:i w:val="0"/>
          <w:color w:val="232323"/>
          <w:shd w:val="clear" w:color="auto" w:fill="FFFFFF"/>
        </w:rPr>
        <w:t xml:space="preserve"> 2025.</w:t>
      </w:r>
      <w:proofErr w:type="gramEnd"/>
      <w:r w:rsidRPr="00160586">
        <w:rPr>
          <w:rStyle w:val="Emphasis"/>
          <w:i w:val="0"/>
          <w:color w:val="232323"/>
          <w:shd w:val="clear" w:color="auto" w:fill="FFFFFF"/>
        </w:rPr>
        <w:t xml:space="preserve"> </w:t>
      </w:r>
      <w:proofErr w:type="spellStart"/>
      <w:proofErr w:type="gramStart"/>
      <w:r w:rsidR="00C30D2A" w:rsidRPr="00160586">
        <w:rPr>
          <w:rStyle w:val="Emphasis"/>
          <w:i w:val="0"/>
          <w:color w:val="232323"/>
          <w:shd w:val="clear" w:color="auto" w:fill="FFFFFF"/>
        </w:rPr>
        <w:t>g</w:t>
      </w:r>
      <w:r w:rsidRPr="00160586">
        <w:rPr>
          <w:rStyle w:val="Emphasis"/>
          <w:i w:val="0"/>
          <w:color w:val="232323"/>
          <w:shd w:val="clear" w:color="auto" w:fill="FFFFFF"/>
        </w:rPr>
        <w:t>odinu</w:t>
      </w:r>
      <w:proofErr w:type="spellEnd"/>
      <w:proofErr w:type="gramEnd"/>
      <w:r w:rsidRPr="00160586">
        <w:rPr>
          <w:rStyle w:val="Emphasis"/>
          <w:i w:val="0"/>
          <w:color w:val="232323"/>
          <w:shd w:val="clear" w:color="auto" w:fill="FFFFFF"/>
        </w:rPr>
        <w:t>.</w:t>
      </w:r>
      <w:r w:rsidR="005A5CCD">
        <w:rPr>
          <w:rStyle w:val="Emphasis"/>
          <w:i w:val="0"/>
          <w:color w:val="232323"/>
          <w:shd w:val="clear" w:color="auto" w:fill="FFFFFF"/>
        </w:rPr>
        <w:t xml:space="preserve"> </w:t>
      </w:r>
      <w:r w:rsidR="005A5CCD">
        <w:rPr>
          <w:lang w:val="hr-HR"/>
        </w:rPr>
        <w:t>FZOEU</w:t>
      </w:r>
      <w:r w:rsidRPr="00160586">
        <w:rPr>
          <w:lang w:val="hr-HR"/>
        </w:rPr>
        <w:t xml:space="preserve"> sufinancirat će nabavku spremnika za izdvojeno s</w:t>
      </w:r>
      <w:r w:rsidR="005A5CCD">
        <w:rPr>
          <w:lang w:val="hr-HR"/>
        </w:rPr>
        <w:t>a</w:t>
      </w:r>
      <w:r w:rsidR="00D4699D">
        <w:rPr>
          <w:lang w:val="hr-HR"/>
        </w:rPr>
        <w:t>kupljanje otpada</w:t>
      </w:r>
      <w:r w:rsidRPr="00160586">
        <w:rPr>
          <w:lang w:val="hr-HR"/>
        </w:rPr>
        <w:t xml:space="preserve"> kako bi </w:t>
      </w:r>
      <w:r w:rsidR="005A5CCD">
        <w:rPr>
          <w:lang w:val="hr-HR"/>
        </w:rPr>
        <w:t>zamijenili dotrajale</w:t>
      </w:r>
      <w:r w:rsidRPr="00160586">
        <w:rPr>
          <w:lang w:val="hr-HR"/>
        </w:rPr>
        <w:t xml:space="preserve"> </w:t>
      </w:r>
      <w:r w:rsidR="00160586">
        <w:rPr>
          <w:lang w:val="hr-HR"/>
        </w:rPr>
        <w:t>spremnike</w:t>
      </w:r>
      <w:r w:rsidRPr="00160586">
        <w:rPr>
          <w:lang w:val="hr-HR"/>
        </w:rPr>
        <w:t xml:space="preserve"> i povećali broj lokacija za odlaganje odvojeno sakupljenog otpada</w:t>
      </w:r>
      <w:r w:rsidR="00160586">
        <w:rPr>
          <w:lang w:val="hr-HR"/>
        </w:rPr>
        <w:t xml:space="preserve"> na području općine Blato</w:t>
      </w:r>
      <w:r w:rsidRPr="00160586">
        <w:rPr>
          <w:lang w:val="hr-HR"/>
        </w:rPr>
        <w:t xml:space="preserve"> te stvorili preduvjete za povećanje količine izdvojeno sakupljenog otpada. Ukupno je uz sufinanciranje FZOEU ugovorena nabavka 56 spremnika volumena 1100 l i 40 kompostera. </w:t>
      </w:r>
    </w:p>
    <w:p w:rsidR="00821B6D" w:rsidRDefault="00821B6D" w:rsidP="00E45902">
      <w:pPr>
        <w:jc w:val="both"/>
        <w:rPr>
          <w:lang w:val="hr-HR"/>
        </w:rPr>
      </w:pPr>
    </w:p>
    <w:p w:rsidR="00E45902" w:rsidRDefault="00E45902" w:rsidP="00E45902">
      <w:pPr>
        <w:jc w:val="both"/>
        <w:rPr>
          <w:lang w:val="hr-HR"/>
        </w:rPr>
      </w:pPr>
      <w:r>
        <w:rPr>
          <w:lang w:val="hr-HR"/>
        </w:rPr>
        <w:t xml:space="preserve">      </w:t>
      </w:r>
    </w:p>
    <w:p w:rsidR="00821B6D" w:rsidRDefault="00821B6D" w:rsidP="00E45902"/>
    <w:p w:rsidR="00821B6D" w:rsidRDefault="00821B6D" w:rsidP="00821B6D">
      <w:pPr>
        <w:rPr>
          <w:lang w:val="hr-HR"/>
        </w:rPr>
      </w:pPr>
      <w:r>
        <w:rPr>
          <w:lang w:val="hr-HR"/>
        </w:rPr>
        <w:t xml:space="preserve">Vrijednost radova:                                 </w:t>
      </w:r>
      <w:r w:rsidR="00C30D2A">
        <w:rPr>
          <w:lang w:val="hr-HR"/>
        </w:rPr>
        <w:t xml:space="preserve">46.193,00 </w:t>
      </w:r>
      <w:r>
        <w:rPr>
          <w:lang w:val="hr-HR"/>
        </w:rPr>
        <w:t>eur</w:t>
      </w:r>
      <w:r w:rsidR="00EC7B26">
        <w:rPr>
          <w:lang w:val="hr-HR"/>
        </w:rPr>
        <w:t>a</w:t>
      </w:r>
      <w:r w:rsidR="00C30D2A">
        <w:rPr>
          <w:lang w:val="hr-HR"/>
        </w:rPr>
        <w:t xml:space="preserve"> </w:t>
      </w:r>
    </w:p>
    <w:p w:rsidR="00821B6D" w:rsidRDefault="00821B6D" w:rsidP="00821B6D">
      <w:pPr>
        <w:rPr>
          <w:lang w:val="hr-HR"/>
        </w:rPr>
      </w:pPr>
      <w:r>
        <w:rPr>
          <w:lang w:val="hr-HR"/>
        </w:rPr>
        <w:t>Izvori financiranja:</w:t>
      </w:r>
    </w:p>
    <w:p w:rsidR="00821B6D" w:rsidRDefault="00821B6D" w:rsidP="00821B6D">
      <w:pPr>
        <w:rPr>
          <w:lang w:val="hr-H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794"/>
        <w:gridCol w:w="5494"/>
      </w:tblGrid>
      <w:tr w:rsidR="00821B6D" w:rsidTr="00C30D2A">
        <w:tc>
          <w:tcPr>
            <w:tcW w:w="3794" w:type="dxa"/>
          </w:tcPr>
          <w:p w:rsidR="00821B6D" w:rsidRDefault="00821B6D" w:rsidP="00821B6D">
            <w:pPr>
              <w:pStyle w:val="ListParagraph"/>
              <w:numPr>
                <w:ilvl w:val="0"/>
                <w:numId w:val="1"/>
              </w:numPr>
              <w:rPr>
                <w:lang w:val="hr-HR"/>
              </w:rPr>
            </w:pPr>
            <w:r>
              <w:rPr>
                <w:lang w:val="hr-HR"/>
              </w:rPr>
              <w:t>Općina Blato</w:t>
            </w:r>
          </w:p>
          <w:p w:rsidR="00C30D2A" w:rsidRDefault="00C30D2A" w:rsidP="00C30D2A">
            <w:pPr>
              <w:pStyle w:val="ListParagraph"/>
              <w:rPr>
                <w:lang w:val="hr-HR"/>
              </w:rPr>
            </w:pPr>
          </w:p>
          <w:p w:rsidR="00821B6D" w:rsidRPr="00821B6D" w:rsidRDefault="00821B6D" w:rsidP="00821B6D">
            <w:pPr>
              <w:pStyle w:val="ListParagraph"/>
              <w:numPr>
                <w:ilvl w:val="0"/>
                <w:numId w:val="1"/>
              </w:numPr>
              <w:rPr>
                <w:lang w:val="hr-HR"/>
              </w:rPr>
            </w:pPr>
            <w:r>
              <w:rPr>
                <w:lang w:val="hr-HR"/>
              </w:rPr>
              <w:t xml:space="preserve">FZOEU </w:t>
            </w:r>
          </w:p>
          <w:p w:rsidR="00821B6D" w:rsidRDefault="00821B6D" w:rsidP="00821B6D"/>
        </w:tc>
        <w:tc>
          <w:tcPr>
            <w:tcW w:w="5494" w:type="dxa"/>
          </w:tcPr>
          <w:p w:rsidR="00821B6D" w:rsidRDefault="00821B6D" w:rsidP="00821B6D">
            <w:r>
              <w:t>18</w:t>
            </w:r>
            <w:r w:rsidR="00C30D2A">
              <w:t>.</w:t>
            </w:r>
            <w:r>
              <w:t>450</w:t>
            </w:r>
            <w:r w:rsidR="00C30D2A">
              <w:t xml:space="preserve">,00 </w:t>
            </w:r>
            <w:proofErr w:type="spellStart"/>
            <w:r w:rsidR="00C30D2A">
              <w:t>eur</w:t>
            </w:r>
            <w:r w:rsidR="00EC7B26">
              <w:t>a</w:t>
            </w:r>
            <w:proofErr w:type="spellEnd"/>
            <w:r w:rsidR="00EC7B26">
              <w:t xml:space="preserve">      40 %</w:t>
            </w:r>
          </w:p>
          <w:p w:rsidR="00C30D2A" w:rsidRDefault="00C30D2A" w:rsidP="00821B6D"/>
          <w:p w:rsidR="00821B6D" w:rsidRDefault="00C30D2A" w:rsidP="00EC7B26">
            <w:pPr>
              <w:tabs>
                <w:tab w:val="left" w:pos="1785"/>
              </w:tabs>
            </w:pPr>
            <w:r>
              <w:t xml:space="preserve">27.743,00 </w:t>
            </w:r>
            <w:proofErr w:type="spellStart"/>
            <w:r>
              <w:t>eur</w:t>
            </w:r>
            <w:r w:rsidR="00EC7B26">
              <w:t>a</w:t>
            </w:r>
            <w:proofErr w:type="spellEnd"/>
            <w:r w:rsidR="00EC7B26">
              <w:t xml:space="preserve">      60 %</w:t>
            </w:r>
          </w:p>
        </w:tc>
      </w:tr>
    </w:tbl>
    <w:p w:rsidR="00D02733" w:rsidRDefault="00D02733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p w:rsidR="00DA6142" w:rsidRDefault="00DA6142" w:rsidP="00821B6D"/>
    <w:tbl>
      <w:tblPr>
        <w:tblpPr w:leftFromText="180" w:rightFromText="180" w:vertAnchor="page" w:horzAnchor="margin" w:tblpY="2191"/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6"/>
        <w:gridCol w:w="3272"/>
        <w:gridCol w:w="1428"/>
        <w:gridCol w:w="1321"/>
        <w:gridCol w:w="2126"/>
      </w:tblGrid>
      <w:tr w:rsidR="00DA6142" w:rsidRPr="00BA58E9" w:rsidTr="009C140D">
        <w:trPr>
          <w:trHeight w:val="152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A58E9">
              <w:rPr>
                <w:b/>
                <w:bCs/>
                <w:sz w:val="20"/>
                <w:szCs w:val="20"/>
                <w:lang w:val="hr-HR"/>
              </w:rPr>
              <w:t>VRSTE ODRŽAVANJA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A58E9">
              <w:rPr>
                <w:b/>
                <w:bCs/>
                <w:sz w:val="20"/>
                <w:szCs w:val="20"/>
                <w:lang w:val="hr-HR"/>
              </w:rPr>
              <w:t>PLANIRANO</w:t>
            </w:r>
          </w:p>
          <w:p w:rsidR="00DA6142" w:rsidRPr="00BA58E9" w:rsidRDefault="00DA6142" w:rsidP="009C140D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A58E9">
              <w:rPr>
                <w:b/>
                <w:bCs/>
                <w:sz w:val="20"/>
                <w:szCs w:val="20"/>
                <w:lang w:val="hr-HR"/>
              </w:rPr>
              <w:t>ZA 2025.</w:t>
            </w:r>
          </w:p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A58E9">
              <w:rPr>
                <w:b/>
                <w:bCs/>
                <w:sz w:val="20"/>
                <w:szCs w:val="20"/>
                <w:lang w:val="hr-HR"/>
              </w:rPr>
              <w:t>(eura)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b/>
                <w:bCs/>
                <w:sz w:val="20"/>
                <w:szCs w:val="20"/>
                <w:lang w:val="hr-HR"/>
              </w:rPr>
            </w:pPr>
            <w:r w:rsidRPr="00BA58E9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DA6142" w:rsidRPr="00BA58E9" w:rsidTr="009C140D">
        <w:trPr>
          <w:trHeight w:val="960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ČISTOĆE JAVNIH POVRŠINA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130.000,00</w:t>
            </w: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170.000,00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OPĆINA BLATO       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</w:tc>
      </w:tr>
      <w:tr w:rsidR="00DA6142" w:rsidRPr="00BA58E9" w:rsidTr="009C140D">
        <w:trPr>
          <w:trHeight w:val="1088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35.300,00</w:t>
            </w: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4.700,00</w:t>
            </w:r>
          </w:p>
        </w:tc>
        <w:tc>
          <w:tcPr>
            <w:tcW w:w="1321" w:type="dxa"/>
          </w:tcPr>
          <w:p w:rsidR="00DA6142" w:rsidRDefault="00DA6142" w:rsidP="009C140D">
            <w:pPr>
              <w:rPr>
                <w:sz w:val="20"/>
                <w:szCs w:val="20"/>
                <w:highlight w:val="yellow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DA6142" w:rsidRPr="00BA58E9" w:rsidTr="009C140D">
        <w:trPr>
          <w:trHeight w:val="93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81.800,00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</w:tc>
      </w:tr>
      <w:tr w:rsidR="00DA6142" w:rsidRPr="00BA58E9" w:rsidTr="009C140D">
        <w:trPr>
          <w:trHeight w:val="61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90.000,00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DA6142" w:rsidRPr="00BA58E9" w:rsidTr="009C140D">
        <w:trPr>
          <w:trHeight w:val="77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5.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1.500,00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DA6142" w:rsidRPr="00BA58E9" w:rsidTr="009C140D">
        <w:trPr>
          <w:trHeight w:val="93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16.000,00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EKO d.o.o.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DA6142" w:rsidRPr="00BA58E9" w:rsidTr="009C140D">
        <w:trPr>
          <w:trHeight w:val="44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7.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 NERAZVRSTANIH CESTA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DA6142" w:rsidRPr="00BA58E9" w:rsidTr="009C140D">
        <w:trPr>
          <w:trHeight w:val="44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8.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2.500,00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DA6142" w:rsidRPr="00BA58E9" w:rsidTr="009C140D">
        <w:trPr>
          <w:trHeight w:val="44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9.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1.300,00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DA6142" w:rsidRPr="00BA58E9" w:rsidTr="009C140D">
        <w:trPr>
          <w:trHeight w:val="1105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10.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27.600,00</w:t>
            </w: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3.000,00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</w:tc>
      </w:tr>
      <w:tr w:rsidR="00DA6142" w:rsidRPr="00BA58E9" w:rsidTr="009C140D">
        <w:trPr>
          <w:trHeight w:val="50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11. 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DA6142" w:rsidRPr="00BA58E9" w:rsidTr="009C140D">
        <w:trPr>
          <w:trHeight w:val="50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12.</w:t>
            </w: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NABAVA SPREMNIKA ZA ODVOJENO PRIKUPLJANJE OTPADA</w:t>
            </w:r>
          </w:p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18.450,00</w:t>
            </w: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highlight w:val="yellow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OPĆINA BLATO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FZOEU</w:t>
            </w:r>
          </w:p>
        </w:tc>
      </w:tr>
      <w:tr w:rsidR="00DA6142" w:rsidRPr="00BA58E9" w:rsidTr="009C140D">
        <w:trPr>
          <w:trHeight w:val="1268"/>
        </w:trPr>
        <w:tc>
          <w:tcPr>
            <w:tcW w:w="0" w:type="auto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vAlign w:val="center"/>
          </w:tcPr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BA58E9">
              <w:rPr>
                <w:b/>
                <w:sz w:val="20"/>
                <w:szCs w:val="20"/>
                <w:lang w:val="hr-HR"/>
              </w:rPr>
              <w:t>U</w:t>
            </w:r>
            <w:r>
              <w:rPr>
                <w:b/>
                <w:sz w:val="20"/>
                <w:szCs w:val="20"/>
                <w:lang w:val="hr-HR"/>
              </w:rPr>
              <w:t>KUPNO</w:t>
            </w: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400.450,00</w:t>
            </w: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193.700,00</w:t>
            </w:r>
          </w:p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pStyle w:val="NoSpacing"/>
              <w:jc w:val="right"/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27.743,00</w:t>
            </w:r>
          </w:p>
        </w:tc>
        <w:tc>
          <w:tcPr>
            <w:tcW w:w="1321" w:type="dxa"/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</w:tc>
        <w:tc>
          <w:tcPr>
            <w:tcW w:w="2126" w:type="dxa"/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OPĆINA    BLATO  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>EKO d.o.o.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          </w:t>
            </w:r>
          </w:p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  <w:r w:rsidRPr="00BA58E9">
              <w:rPr>
                <w:sz w:val="20"/>
                <w:szCs w:val="20"/>
                <w:lang w:val="hr-HR"/>
              </w:rPr>
              <w:t xml:space="preserve"> FZOEU</w:t>
            </w:r>
          </w:p>
        </w:tc>
      </w:tr>
      <w:tr w:rsidR="00DA6142" w:rsidRPr="00BA58E9" w:rsidTr="009C140D">
        <w:trPr>
          <w:trHeight w:val="441"/>
        </w:trPr>
        <w:tc>
          <w:tcPr>
            <w:tcW w:w="0" w:type="auto"/>
            <w:tcBorders>
              <w:bottom w:val="single" w:sz="4" w:space="0" w:color="auto"/>
            </w:tcBorders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DA6142" w:rsidRPr="00BA58E9" w:rsidRDefault="00DA6142" w:rsidP="009C140D">
            <w:pPr>
              <w:jc w:val="center"/>
              <w:rPr>
                <w:b/>
                <w:sz w:val="20"/>
                <w:szCs w:val="20"/>
                <w:lang w:val="hr-HR"/>
              </w:rPr>
            </w:pPr>
            <w:r w:rsidRPr="00BA58E9">
              <w:rPr>
                <w:b/>
                <w:sz w:val="20"/>
                <w:szCs w:val="20"/>
                <w:lang w:val="hr-HR"/>
              </w:rPr>
              <w:t>SVEUKUPNA VRIJEDNOST PROGRAMA</w:t>
            </w:r>
          </w:p>
          <w:p w:rsidR="00DA6142" w:rsidRPr="00BA58E9" w:rsidRDefault="00DA6142" w:rsidP="009C140D">
            <w:pPr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428" w:type="dxa"/>
            <w:tcBorders>
              <w:bottom w:val="single" w:sz="4" w:space="0" w:color="auto"/>
            </w:tcBorders>
            <w:vAlign w:val="center"/>
          </w:tcPr>
          <w:p w:rsidR="00DA6142" w:rsidRPr="00175607" w:rsidRDefault="00DA6142" w:rsidP="009C140D">
            <w:pPr>
              <w:jc w:val="right"/>
              <w:rPr>
                <w:b/>
                <w:sz w:val="20"/>
                <w:szCs w:val="20"/>
                <w:highlight w:val="yellow"/>
                <w:lang w:val="hr-HR"/>
              </w:rPr>
            </w:pPr>
            <w:r w:rsidRPr="00175607">
              <w:rPr>
                <w:b/>
                <w:sz w:val="20"/>
                <w:szCs w:val="20"/>
                <w:lang w:val="hr-HR"/>
              </w:rPr>
              <w:t>621.893,00</w:t>
            </w:r>
          </w:p>
        </w:tc>
        <w:tc>
          <w:tcPr>
            <w:tcW w:w="1321" w:type="dxa"/>
            <w:tcBorders>
              <w:bottom w:val="single" w:sz="4" w:space="0" w:color="auto"/>
            </w:tcBorders>
          </w:tcPr>
          <w:p w:rsidR="00DA6142" w:rsidRPr="00BA58E9" w:rsidRDefault="00DA6142" w:rsidP="009C140D">
            <w:pPr>
              <w:jc w:val="right"/>
              <w:rPr>
                <w:sz w:val="20"/>
                <w:szCs w:val="20"/>
                <w:lang w:val="hr-HR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A6142" w:rsidRPr="00BA58E9" w:rsidRDefault="00DA6142" w:rsidP="009C140D">
            <w:pPr>
              <w:rPr>
                <w:sz w:val="20"/>
                <w:szCs w:val="20"/>
                <w:lang w:val="hr-HR"/>
              </w:rPr>
            </w:pPr>
          </w:p>
        </w:tc>
      </w:tr>
    </w:tbl>
    <w:p w:rsidR="00DA6142" w:rsidRDefault="00DA6142" w:rsidP="00821B6D"/>
    <w:p w:rsidR="00D2182B" w:rsidRDefault="00D2182B" w:rsidP="00821B6D"/>
    <w:p w:rsidR="00D2182B" w:rsidRDefault="00D2182B" w:rsidP="00821B6D"/>
    <w:p w:rsidR="00DA6142" w:rsidRPr="00821B6D" w:rsidRDefault="00DA6142" w:rsidP="00821B6D"/>
    <w:sectPr w:rsidR="00DA6142" w:rsidRPr="00821B6D" w:rsidSect="00D027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640861"/>
    <w:multiLevelType w:val="hybridMultilevel"/>
    <w:tmpl w:val="780A89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7893"/>
    <w:rsid w:val="00135C0E"/>
    <w:rsid w:val="00160586"/>
    <w:rsid w:val="001F0020"/>
    <w:rsid w:val="00214844"/>
    <w:rsid w:val="00311529"/>
    <w:rsid w:val="00346020"/>
    <w:rsid w:val="003471AF"/>
    <w:rsid w:val="003F3F4F"/>
    <w:rsid w:val="0040297D"/>
    <w:rsid w:val="00407893"/>
    <w:rsid w:val="00523AA9"/>
    <w:rsid w:val="00531160"/>
    <w:rsid w:val="00562B3C"/>
    <w:rsid w:val="005A5CCD"/>
    <w:rsid w:val="005B4DDF"/>
    <w:rsid w:val="006330B2"/>
    <w:rsid w:val="006628ED"/>
    <w:rsid w:val="006A0C8A"/>
    <w:rsid w:val="006C5C6A"/>
    <w:rsid w:val="00821B6D"/>
    <w:rsid w:val="00887BEA"/>
    <w:rsid w:val="009A3133"/>
    <w:rsid w:val="00A057E3"/>
    <w:rsid w:val="00A26666"/>
    <w:rsid w:val="00BB160A"/>
    <w:rsid w:val="00C30D2A"/>
    <w:rsid w:val="00CB6EDE"/>
    <w:rsid w:val="00CE1A09"/>
    <w:rsid w:val="00D02733"/>
    <w:rsid w:val="00D2182B"/>
    <w:rsid w:val="00D4699D"/>
    <w:rsid w:val="00DA6142"/>
    <w:rsid w:val="00E45902"/>
    <w:rsid w:val="00EC7B26"/>
    <w:rsid w:val="00F964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8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07893"/>
    <w:pPr>
      <w:keepNext/>
      <w:outlineLvl w:val="0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407893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407893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rsid w:val="00407893"/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45902"/>
    <w:rPr>
      <w:i/>
      <w:iCs/>
    </w:rPr>
  </w:style>
  <w:style w:type="paragraph" w:styleId="ListParagraph">
    <w:name w:val="List Paragraph"/>
    <w:basedOn w:val="Normal"/>
    <w:uiPriority w:val="34"/>
    <w:qFormat/>
    <w:rsid w:val="00821B6D"/>
    <w:pPr>
      <w:ind w:left="720"/>
      <w:contextualSpacing/>
    </w:pPr>
  </w:style>
  <w:style w:type="table" w:styleId="TableGrid">
    <w:name w:val="Table Grid"/>
    <w:basedOn w:val="TableNormal"/>
    <w:uiPriority w:val="59"/>
    <w:rsid w:val="00821B6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A61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1337</Words>
  <Characters>7621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User</cp:lastModifiedBy>
  <cp:revision>11</cp:revision>
  <cp:lastPrinted>2024-12-11T18:07:00Z</cp:lastPrinted>
  <dcterms:created xsi:type="dcterms:W3CDTF">2024-12-11T08:07:00Z</dcterms:created>
  <dcterms:modified xsi:type="dcterms:W3CDTF">2024-12-13T09:07:00Z</dcterms:modified>
</cp:coreProperties>
</file>