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366D2" w14:textId="77777777" w:rsidR="005E1B28" w:rsidRDefault="005E1B28" w:rsidP="005E1B28">
      <w:pPr>
        <w:jc w:val="right"/>
        <w:rPr>
          <w:sz w:val="22"/>
          <w:szCs w:val="22"/>
        </w:rPr>
      </w:pPr>
      <w:r>
        <w:rPr>
          <w:sz w:val="22"/>
          <w:szCs w:val="22"/>
        </w:rPr>
        <w:t>PRIJEDLOG</w:t>
      </w:r>
    </w:p>
    <w:p w14:paraId="3E0EFCDD" w14:textId="77777777" w:rsidR="005E1B28" w:rsidRDefault="005E1B28" w:rsidP="005E1B28">
      <w:pPr>
        <w:jc w:val="both"/>
        <w:rPr>
          <w:sz w:val="22"/>
          <w:szCs w:val="22"/>
        </w:rPr>
      </w:pPr>
    </w:p>
    <w:p w14:paraId="404E9FAE" w14:textId="3924B2E1" w:rsidR="00657DF4" w:rsidRPr="00BD1225" w:rsidRDefault="00CD6487" w:rsidP="00BD1225">
      <w:pPr>
        <w:ind w:firstLine="708"/>
        <w:jc w:val="both"/>
        <w:rPr>
          <w:sz w:val="22"/>
          <w:szCs w:val="22"/>
        </w:rPr>
      </w:pPr>
      <w:r w:rsidRPr="002E1DD2">
        <w:rPr>
          <w:sz w:val="22"/>
          <w:szCs w:val="22"/>
        </w:rPr>
        <w:t xml:space="preserve">Temeljem članka 20. stavka 1. </w:t>
      </w:r>
      <w:bookmarkStart w:id="0" w:name="_Hlk147487810"/>
      <w:r w:rsidRPr="002E1DD2">
        <w:rPr>
          <w:sz w:val="22"/>
          <w:szCs w:val="22"/>
        </w:rPr>
        <w:t xml:space="preserve">Zakona o lokalnim porezima </w:t>
      </w:r>
      <w:bookmarkStart w:id="1" w:name="_Hlk149120814"/>
      <w:bookmarkEnd w:id="0"/>
      <w:r w:rsidRPr="002E1DD2">
        <w:rPr>
          <w:sz w:val="22"/>
          <w:szCs w:val="22"/>
        </w:rPr>
        <w:t>(</w:t>
      </w:r>
      <w:bookmarkStart w:id="2" w:name="_Hlk117073880"/>
      <w:r w:rsidRPr="002E1DD2">
        <w:rPr>
          <w:sz w:val="22"/>
          <w:szCs w:val="22"/>
        </w:rPr>
        <w:t>N</w:t>
      </w:r>
      <w:r>
        <w:rPr>
          <w:sz w:val="22"/>
          <w:szCs w:val="22"/>
        </w:rPr>
        <w:t>arodne novine</w:t>
      </w:r>
      <w:bookmarkEnd w:id="2"/>
      <w:r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br</w:t>
      </w:r>
      <w:r w:rsidR="00DE4EFC">
        <w:rPr>
          <w:sz w:val="22"/>
          <w:szCs w:val="22"/>
        </w:rPr>
        <w:t xml:space="preserve">oj </w:t>
      </w:r>
      <w:r w:rsidR="00BA5E2F">
        <w:rPr>
          <w:sz w:val="22"/>
          <w:szCs w:val="22"/>
        </w:rPr>
        <w:t xml:space="preserve">115/16, </w:t>
      </w:r>
      <w:r w:rsidRPr="002E1DD2">
        <w:rPr>
          <w:sz w:val="22"/>
          <w:szCs w:val="22"/>
        </w:rPr>
        <w:t>101/17</w:t>
      </w:r>
      <w:r>
        <w:rPr>
          <w:sz w:val="22"/>
          <w:szCs w:val="22"/>
        </w:rPr>
        <w:t xml:space="preserve"> i 114/22</w:t>
      </w:r>
      <w:r w:rsidRPr="002E1DD2">
        <w:rPr>
          <w:sz w:val="22"/>
          <w:szCs w:val="22"/>
        </w:rPr>
        <w:t>)</w:t>
      </w:r>
      <w:r w:rsidR="00C26937">
        <w:rPr>
          <w:sz w:val="22"/>
          <w:szCs w:val="22"/>
        </w:rPr>
        <w:t xml:space="preserve">, </w:t>
      </w:r>
      <w:bookmarkEnd w:id="1"/>
      <w:r w:rsidR="00C26937">
        <w:rPr>
          <w:sz w:val="22"/>
          <w:szCs w:val="22"/>
        </w:rPr>
        <w:t>a u svezi</w:t>
      </w:r>
      <w:r w:rsidR="001C3279">
        <w:rPr>
          <w:sz w:val="22"/>
          <w:szCs w:val="22"/>
        </w:rPr>
        <w:t xml:space="preserve"> Zakona o</w:t>
      </w:r>
      <w:r w:rsidR="00C26937">
        <w:rPr>
          <w:sz w:val="22"/>
          <w:szCs w:val="22"/>
        </w:rPr>
        <w:t xml:space="preserve"> </w:t>
      </w:r>
      <w:r w:rsidR="001C3279">
        <w:rPr>
          <w:sz w:val="22"/>
          <w:szCs w:val="22"/>
        </w:rPr>
        <w:t>i</w:t>
      </w:r>
      <w:r w:rsidR="009A43D5">
        <w:rPr>
          <w:sz w:val="22"/>
          <w:szCs w:val="22"/>
        </w:rPr>
        <w:t>zmjena</w:t>
      </w:r>
      <w:r w:rsidR="001C3279">
        <w:rPr>
          <w:sz w:val="22"/>
          <w:szCs w:val="22"/>
        </w:rPr>
        <w:t>ma</w:t>
      </w:r>
      <w:r w:rsidR="009A43D5">
        <w:rPr>
          <w:sz w:val="22"/>
          <w:szCs w:val="22"/>
        </w:rPr>
        <w:t xml:space="preserve"> i dopun</w:t>
      </w:r>
      <w:r w:rsidR="001C3279">
        <w:rPr>
          <w:sz w:val="22"/>
          <w:szCs w:val="22"/>
        </w:rPr>
        <w:t>i</w:t>
      </w:r>
      <w:r w:rsidR="009A43D5">
        <w:rPr>
          <w:sz w:val="22"/>
          <w:szCs w:val="22"/>
        </w:rPr>
        <w:t xml:space="preserve"> </w:t>
      </w:r>
      <w:r w:rsidR="009A43D5" w:rsidRPr="002E1DD2">
        <w:rPr>
          <w:sz w:val="22"/>
          <w:szCs w:val="22"/>
        </w:rPr>
        <w:t>Zakona o lokalnim porezima</w:t>
      </w:r>
      <w:r w:rsidR="001C626B">
        <w:rPr>
          <w:sz w:val="22"/>
          <w:szCs w:val="22"/>
        </w:rPr>
        <w:t xml:space="preserve"> (</w:t>
      </w:r>
      <w:r w:rsidR="001C626B" w:rsidRPr="002E1DD2">
        <w:rPr>
          <w:sz w:val="22"/>
          <w:szCs w:val="22"/>
        </w:rPr>
        <w:t>N</w:t>
      </w:r>
      <w:r w:rsidR="001C626B">
        <w:rPr>
          <w:sz w:val="22"/>
          <w:szCs w:val="22"/>
        </w:rPr>
        <w:t xml:space="preserve">arodne novine </w:t>
      </w:r>
      <w:r w:rsidR="001C626B" w:rsidRPr="002E1DD2">
        <w:rPr>
          <w:sz w:val="22"/>
          <w:szCs w:val="22"/>
        </w:rPr>
        <w:t>br</w:t>
      </w:r>
      <w:r w:rsidR="001C626B">
        <w:rPr>
          <w:sz w:val="22"/>
          <w:szCs w:val="22"/>
        </w:rPr>
        <w:t>oj 114/23)</w:t>
      </w:r>
      <w:r w:rsidR="009A43D5" w:rsidRPr="002E1DD2">
        <w:rPr>
          <w:sz w:val="22"/>
          <w:szCs w:val="22"/>
        </w:rPr>
        <w:t xml:space="preserve"> </w:t>
      </w:r>
      <w:r w:rsidR="001C626B">
        <w:rPr>
          <w:sz w:val="22"/>
          <w:szCs w:val="22"/>
        </w:rPr>
        <w:t xml:space="preserve">i </w:t>
      </w:r>
      <w:r w:rsidRPr="002E1DD2">
        <w:rPr>
          <w:sz w:val="22"/>
          <w:szCs w:val="22"/>
        </w:rPr>
        <w:t>čla</w:t>
      </w:r>
      <w:r>
        <w:rPr>
          <w:sz w:val="22"/>
          <w:szCs w:val="22"/>
        </w:rPr>
        <w:t>nka 28. Statuta Općine Blato (Službeni glasnik Općine Blato broj 2/21</w:t>
      </w:r>
      <w:r w:rsidRPr="002E1DD2">
        <w:rPr>
          <w:sz w:val="22"/>
          <w:szCs w:val="22"/>
        </w:rPr>
        <w:t>), Općinsko vijeće Općine Blato je na</w:t>
      </w:r>
      <w:r>
        <w:rPr>
          <w:sz w:val="22"/>
          <w:szCs w:val="22"/>
        </w:rPr>
        <w:t xml:space="preserve"> svojoj</w:t>
      </w:r>
      <w:r w:rsidRPr="002E1DD2">
        <w:rPr>
          <w:sz w:val="22"/>
          <w:szCs w:val="22"/>
        </w:rPr>
        <w:t xml:space="preserve"> </w:t>
      </w:r>
      <w:r w:rsidR="00180ACF">
        <w:rPr>
          <w:sz w:val="22"/>
          <w:szCs w:val="22"/>
        </w:rPr>
        <w:t>__</w:t>
      </w:r>
      <w:r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 xml:space="preserve">sjednici održanoj dana </w:t>
      </w:r>
      <w:r w:rsidR="00180ACF">
        <w:rPr>
          <w:sz w:val="22"/>
          <w:szCs w:val="22"/>
        </w:rPr>
        <w:t>___________</w:t>
      </w:r>
      <w:r w:rsidRPr="002E1DD2">
        <w:rPr>
          <w:sz w:val="22"/>
          <w:szCs w:val="22"/>
        </w:rPr>
        <w:t>20</w:t>
      </w:r>
      <w:r>
        <w:rPr>
          <w:sz w:val="22"/>
          <w:szCs w:val="22"/>
        </w:rPr>
        <w:t>2</w:t>
      </w:r>
      <w:r w:rsidR="0071302F">
        <w:rPr>
          <w:sz w:val="22"/>
          <w:szCs w:val="22"/>
        </w:rPr>
        <w:t>3</w:t>
      </w:r>
      <w:r w:rsidRPr="002E1DD2">
        <w:rPr>
          <w:sz w:val="22"/>
          <w:szCs w:val="22"/>
        </w:rPr>
        <w:t>. godine donijelo</w:t>
      </w:r>
    </w:p>
    <w:p w14:paraId="6908D9B2" w14:textId="77777777" w:rsidR="00657DF4" w:rsidRDefault="00657DF4" w:rsidP="0040321A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14:paraId="61C5BE3C" w14:textId="77777777" w:rsidR="00CD6487" w:rsidRDefault="00CD6487" w:rsidP="00AF015B">
      <w:pPr>
        <w:autoSpaceDE w:val="0"/>
        <w:autoSpaceDN w:val="0"/>
        <w:adjustRightInd w:val="0"/>
        <w:rPr>
          <w:sz w:val="23"/>
          <w:szCs w:val="23"/>
        </w:rPr>
      </w:pPr>
    </w:p>
    <w:p w14:paraId="61C5BE3D" w14:textId="77777777" w:rsidR="00CD6487" w:rsidRDefault="00CD6487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EA7F8A">
        <w:rPr>
          <w:b/>
          <w:bCs/>
        </w:rPr>
        <w:t>ODLUKU</w:t>
      </w:r>
    </w:p>
    <w:p w14:paraId="001D182E" w14:textId="7AF1595C" w:rsidR="003E6C30" w:rsidRDefault="00CD6487" w:rsidP="00CB7CA5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o</w:t>
      </w:r>
      <w:r w:rsidRPr="00EA7F8A">
        <w:rPr>
          <w:b/>
          <w:bCs/>
        </w:rPr>
        <w:t xml:space="preserve"> </w:t>
      </w:r>
      <w:r w:rsidR="007A2042">
        <w:rPr>
          <w:b/>
          <w:bCs/>
        </w:rPr>
        <w:t xml:space="preserve">stavljanju </w:t>
      </w:r>
      <w:r w:rsidR="002E692A">
        <w:rPr>
          <w:b/>
          <w:bCs/>
        </w:rPr>
        <w:t>iz</w:t>
      </w:r>
      <w:r w:rsidR="007A2042">
        <w:rPr>
          <w:b/>
          <w:bCs/>
        </w:rPr>
        <w:t>van snage</w:t>
      </w:r>
      <w:r w:rsidR="006F669F">
        <w:rPr>
          <w:b/>
          <w:bCs/>
        </w:rPr>
        <w:t xml:space="preserve"> </w:t>
      </w:r>
    </w:p>
    <w:p w14:paraId="61C5BE3E" w14:textId="4B1F055A" w:rsidR="00CD6487" w:rsidRPr="00EA7F8A" w:rsidRDefault="006F669F" w:rsidP="00CB7CA5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Odluke o prirezu pore</w:t>
      </w:r>
      <w:r w:rsidR="003E6C30">
        <w:rPr>
          <w:b/>
          <w:bCs/>
        </w:rPr>
        <w:t>zu na dohodak</w:t>
      </w:r>
      <w:r w:rsidR="00CD6487">
        <w:rPr>
          <w:b/>
          <w:bCs/>
        </w:rPr>
        <w:t xml:space="preserve"> Općine Blato</w:t>
      </w:r>
    </w:p>
    <w:p w14:paraId="61C5BE3F" w14:textId="77777777" w:rsidR="00CD6487" w:rsidRDefault="00CD6487" w:rsidP="009C3F99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61C5BE40" w14:textId="77777777" w:rsidR="00CD6487" w:rsidRPr="002E1DD2" w:rsidRDefault="00CD6487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1C5BE42" w14:textId="77777777" w:rsidR="00CD6487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  <w:sz w:val="22"/>
          <w:szCs w:val="22"/>
        </w:rPr>
      </w:pPr>
    </w:p>
    <w:p w14:paraId="61C5BE43" w14:textId="77777777" w:rsidR="00CD6487" w:rsidRPr="002E1DD2" w:rsidRDefault="00CD6487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1.</w:t>
      </w:r>
    </w:p>
    <w:p w14:paraId="61C5BE44" w14:textId="77777777" w:rsidR="00CD6487" w:rsidRPr="002E1DD2" w:rsidRDefault="00CD6487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1C5BE4A" w14:textId="40354CD1" w:rsidR="00CD6487" w:rsidRDefault="001E4E08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t>Stavlja se izvan snage Odluka o prirezu porezu na dohodak</w:t>
      </w:r>
      <w:r w:rsidR="00FC29AF">
        <w:t xml:space="preserve"> </w:t>
      </w:r>
      <w:r>
        <w:t>Općine</w:t>
      </w:r>
      <w:r w:rsidR="00FC29AF">
        <w:t xml:space="preserve"> Blato </w:t>
      </w:r>
      <w:r>
        <w:t>(Narodne novine broj</w:t>
      </w:r>
      <w:r w:rsidR="000374FC">
        <w:t xml:space="preserve"> </w:t>
      </w:r>
      <w:r w:rsidR="00B57288">
        <w:t>96/2001</w:t>
      </w:r>
      <w:r w:rsidR="004100AA">
        <w:t>)</w:t>
      </w:r>
      <w:r>
        <w:t xml:space="preserve"> i </w:t>
      </w:r>
      <w:r w:rsidR="00D33F53">
        <w:t>(</w:t>
      </w:r>
      <w:r>
        <w:t xml:space="preserve">Službeni glasnik </w:t>
      </w:r>
      <w:r w:rsidR="000374FC">
        <w:t>O</w:t>
      </w:r>
      <w:r>
        <w:t>pćine</w:t>
      </w:r>
      <w:r w:rsidR="000374FC">
        <w:t xml:space="preserve"> Blato</w:t>
      </w:r>
      <w:r>
        <w:t xml:space="preserve"> broj</w:t>
      </w:r>
      <w:r w:rsidR="00AB51DA">
        <w:t xml:space="preserve"> </w:t>
      </w:r>
      <w:r w:rsidR="002819D1">
        <w:t>5</w:t>
      </w:r>
      <w:r w:rsidR="0074253B">
        <w:t>/2001</w:t>
      </w:r>
      <w:r>
        <w:t>).</w:t>
      </w:r>
    </w:p>
    <w:p w14:paraId="61C5BE4C" w14:textId="77777777" w:rsidR="00CD6487" w:rsidRDefault="00CD6487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  <w:sz w:val="22"/>
          <w:szCs w:val="22"/>
        </w:rPr>
      </w:pPr>
    </w:p>
    <w:p w14:paraId="2AE8D426" w14:textId="77777777" w:rsidR="0071302F" w:rsidRDefault="0071302F" w:rsidP="0025779E">
      <w:pPr>
        <w:autoSpaceDE w:val="0"/>
        <w:autoSpaceDN w:val="0"/>
        <w:adjustRightInd w:val="0"/>
        <w:jc w:val="center"/>
        <w:rPr>
          <w:rFonts w:ascii="TimesNewRoman,Bold" w:eastAsia="TimesNewRoman,Bold"/>
          <w:b/>
          <w:bCs/>
          <w:sz w:val="22"/>
          <w:szCs w:val="22"/>
        </w:rPr>
      </w:pPr>
    </w:p>
    <w:p w14:paraId="61C5BE4D" w14:textId="77777777" w:rsidR="00CD6487" w:rsidRPr="002E1DD2" w:rsidRDefault="00CD6487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2.</w:t>
      </w:r>
    </w:p>
    <w:p w14:paraId="61C5BE4E" w14:textId="77777777" w:rsidR="00CD6487" w:rsidRDefault="00CD6487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0B57479B" w14:textId="20F8FF0F" w:rsidR="00B74D25" w:rsidRPr="002E1DD2" w:rsidRDefault="00B74D25" w:rsidP="00B74D25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t>Ova Odluka objavit će se u</w:t>
      </w:r>
      <w:r w:rsidR="00E27642">
        <w:t xml:space="preserve"> </w:t>
      </w:r>
      <w:r>
        <w:t>Službenom glasniku Općine</w:t>
      </w:r>
      <w:r w:rsidR="00E27642">
        <w:t xml:space="preserve"> Blato</w:t>
      </w:r>
      <w:r>
        <w:t>, a stupa na snagu 1. siječnja 2024. godine.</w:t>
      </w:r>
    </w:p>
    <w:p w14:paraId="34C84924" w14:textId="77777777" w:rsidR="0071302F" w:rsidRDefault="0071302F" w:rsidP="00D6651A">
      <w:pPr>
        <w:autoSpaceDE w:val="0"/>
        <w:autoSpaceDN w:val="0"/>
        <w:adjustRightInd w:val="0"/>
        <w:rPr>
          <w:sz w:val="22"/>
          <w:szCs w:val="22"/>
        </w:rPr>
      </w:pPr>
    </w:p>
    <w:p w14:paraId="6C7E3C4A" w14:textId="77777777" w:rsidR="0071302F" w:rsidRDefault="0071302F" w:rsidP="00D6651A">
      <w:pPr>
        <w:autoSpaceDE w:val="0"/>
        <w:autoSpaceDN w:val="0"/>
        <w:adjustRightInd w:val="0"/>
        <w:rPr>
          <w:sz w:val="22"/>
          <w:szCs w:val="22"/>
        </w:rPr>
      </w:pPr>
    </w:p>
    <w:p w14:paraId="693C91BB" w14:textId="77777777" w:rsidR="003E052F" w:rsidRDefault="003E052F" w:rsidP="00D6651A">
      <w:pPr>
        <w:autoSpaceDE w:val="0"/>
        <w:autoSpaceDN w:val="0"/>
        <w:adjustRightInd w:val="0"/>
        <w:rPr>
          <w:sz w:val="22"/>
          <w:szCs w:val="22"/>
        </w:rPr>
      </w:pPr>
    </w:p>
    <w:p w14:paraId="61C5BE9C" w14:textId="640EF402" w:rsidR="00CD6487" w:rsidRPr="002E1DD2" w:rsidRDefault="00CD6487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 xml:space="preserve">KLASA: </w:t>
      </w:r>
    </w:p>
    <w:p w14:paraId="61C5BE9D" w14:textId="1A1D0A7A" w:rsidR="00CD6487" w:rsidRPr="002E1DD2" w:rsidRDefault="00CD6487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 xml:space="preserve">URBROJ: </w:t>
      </w:r>
    </w:p>
    <w:p w14:paraId="61C5BE9E" w14:textId="00972B6F" w:rsidR="00CD6487" w:rsidRPr="002E1DD2" w:rsidRDefault="00CD6487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>Blato,</w:t>
      </w:r>
      <w:r>
        <w:rPr>
          <w:sz w:val="22"/>
          <w:szCs w:val="22"/>
        </w:rPr>
        <w:t xml:space="preserve"> </w:t>
      </w:r>
      <w:r w:rsidR="00840E7A">
        <w:rPr>
          <w:sz w:val="22"/>
          <w:szCs w:val="22"/>
        </w:rPr>
        <w:t>__________</w:t>
      </w:r>
      <w:r w:rsidRPr="002E1DD2">
        <w:rPr>
          <w:sz w:val="22"/>
          <w:szCs w:val="22"/>
        </w:rPr>
        <w:t>20</w:t>
      </w:r>
      <w:r>
        <w:rPr>
          <w:sz w:val="22"/>
          <w:szCs w:val="22"/>
        </w:rPr>
        <w:t>2</w:t>
      </w:r>
      <w:r w:rsidR="003E052F">
        <w:rPr>
          <w:sz w:val="22"/>
          <w:szCs w:val="22"/>
        </w:rPr>
        <w:t>3</w:t>
      </w:r>
      <w:r w:rsidRPr="002E1DD2">
        <w:rPr>
          <w:sz w:val="22"/>
          <w:szCs w:val="22"/>
        </w:rPr>
        <w:t xml:space="preserve">. godine                                              </w:t>
      </w:r>
    </w:p>
    <w:p w14:paraId="61C5BE9F" w14:textId="77777777" w:rsidR="00CD6487" w:rsidRPr="002E1DD2" w:rsidRDefault="00CD6487" w:rsidP="0028601E">
      <w:pPr>
        <w:jc w:val="right"/>
        <w:rPr>
          <w:sz w:val="22"/>
          <w:szCs w:val="22"/>
        </w:rPr>
      </w:pPr>
    </w:p>
    <w:p w14:paraId="61C5BEA0" w14:textId="545DDC51" w:rsidR="00CD6487" w:rsidRDefault="00CD6487" w:rsidP="0028601E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 xml:space="preserve">                                                                                                                 OPĆINSKO</w:t>
      </w:r>
      <w:r w:rsidR="00D202F9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VIJEĆ</w:t>
      </w:r>
      <w:r>
        <w:rPr>
          <w:sz w:val="22"/>
          <w:szCs w:val="22"/>
        </w:rPr>
        <w:t>E</w:t>
      </w:r>
    </w:p>
    <w:p w14:paraId="61C5BEA1" w14:textId="77777777" w:rsidR="00CD6487" w:rsidRPr="002E1DD2" w:rsidRDefault="00CD6487" w:rsidP="003856BA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>PREDSJEDNI</w:t>
      </w:r>
      <w:r>
        <w:rPr>
          <w:sz w:val="22"/>
          <w:szCs w:val="22"/>
        </w:rPr>
        <w:t>K</w:t>
      </w:r>
    </w:p>
    <w:p w14:paraId="61C5BEA2" w14:textId="77777777" w:rsidR="00CD6487" w:rsidRDefault="00CD6487" w:rsidP="003856BA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Želimir Bosnić, </w:t>
      </w:r>
      <w:proofErr w:type="spellStart"/>
      <w:r>
        <w:rPr>
          <w:sz w:val="22"/>
          <w:szCs w:val="22"/>
        </w:rPr>
        <w:t>mag.pharm</w:t>
      </w:r>
      <w:proofErr w:type="spellEnd"/>
      <w:r>
        <w:rPr>
          <w:sz w:val="22"/>
          <w:szCs w:val="22"/>
        </w:rPr>
        <w:t>.</w:t>
      </w:r>
    </w:p>
    <w:p w14:paraId="61C5BEA3" w14:textId="77777777" w:rsidR="00CD6487" w:rsidRDefault="00CD6487" w:rsidP="0028601E">
      <w:pPr>
        <w:jc w:val="right"/>
        <w:rPr>
          <w:sz w:val="22"/>
          <w:szCs w:val="22"/>
        </w:rPr>
      </w:pPr>
    </w:p>
    <w:p w14:paraId="7EEEF3FA" w14:textId="77777777" w:rsidR="00E04F19" w:rsidRDefault="00E04F19" w:rsidP="00FA3EC2">
      <w:pPr>
        <w:rPr>
          <w:sz w:val="22"/>
          <w:szCs w:val="22"/>
        </w:rPr>
      </w:pPr>
    </w:p>
    <w:p w14:paraId="61C5BEA4" w14:textId="5F59A3DB" w:rsidR="00CD6487" w:rsidRDefault="00FA3EC2" w:rsidP="00A42F18">
      <w:pPr>
        <w:jc w:val="center"/>
        <w:rPr>
          <w:sz w:val="22"/>
          <w:szCs w:val="22"/>
        </w:rPr>
      </w:pPr>
      <w:r>
        <w:rPr>
          <w:sz w:val="22"/>
          <w:szCs w:val="22"/>
        </w:rPr>
        <w:t>O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B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Z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Ž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N</w:t>
      </w:r>
      <w:r w:rsidR="006E4FF7">
        <w:rPr>
          <w:sz w:val="22"/>
          <w:szCs w:val="22"/>
        </w:rPr>
        <w:t xml:space="preserve"> </w:t>
      </w:r>
      <w:r>
        <w:rPr>
          <w:sz w:val="22"/>
          <w:szCs w:val="22"/>
        </w:rPr>
        <w:t>J</w:t>
      </w:r>
      <w:r w:rsidR="00A42F18">
        <w:rPr>
          <w:sz w:val="22"/>
          <w:szCs w:val="22"/>
        </w:rPr>
        <w:t xml:space="preserve"> </w:t>
      </w:r>
      <w:r>
        <w:rPr>
          <w:sz w:val="22"/>
          <w:szCs w:val="22"/>
        </w:rPr>
        <w:t>E</w:t>
      </w:r>
    </w:p>
    <w:p w14:paraId="2E4AF6B9" w14:textId="77777777" w:rsidR="00FA3EC2" w:rsidRDefault="00FA3EC2" w:rsidP="00A42F18">
      <w:pPr>
        <w:jc w:val="center"/>
        <w:rPr>
          <w:sz w:val="22"/>
          <w:szCs w:val="22"/>
        </w:rPr>
      </w:pPr>
    </w:p>
    <w:p w14:paraId="4A5BE214" w14:textId="212CD46A" w:rsidR="00646416" w:rsidRDefault="00ED1F71" w:rsidP="00A42F18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Prijašnj</w:t>
      </w:r>
      <w:r w:rsidR="001213B8">
        <w:rPr>
          <w:sz w:val="22"/>
          <w:szCs w:val="22"/>
        </w:rPr>
        <w:t>im</w:t>
      </w:r>
      <w:r>
        <w:rPr>
          <w:sz w:val="22"/>
          <w:szCs w:val="22"/>
        </w:rPr>
        <w:t xml:space="preserve"> Zakonom o lokalnim porezima </w:t>
      </w:r>
      <w:r w:rsidR="00AB68FC" w:rsidRPr="002E1DD2">
        <w:rPr>
          <w:sz w:val="22"/>
          <w:szCs w:val="22"/>
        </w:rPr>
        <w:t>(N</w:t>
      </w:r>
      <w:r w:rsidR="00AB68FC">
        <w:rPr>
          <w:sz w:val="22"/>
          <w:szCs w:val="22"/>
        </w:rPr>
        <w:t xml:space="preserve">arodne novine </w:t>
      </w:r>
      <w:r w:rsidR="00AB68FC" w:rsidRPr="002E1DD2">
        <w:rPr>
          <w:sz w:val="22"/>
          <w:szCs w:val="22"/>
        </w:rPr>
        <w:t>br</w:t>
      </w:r>
      <w:r w:rsidR="00AB68FC">
        <w:rPr>
          <w:sz w:val="22"/>
          <w:szCs w:val="22"/>
        </w:rPr>
        <w:t xml:space="preserve">oj 115/16, </w:t>
      </w:r>
      <w:r w:rsidR="00AB68FC" w:rsidRPr="002E1DD2">
        <w:rPr>
          <w:sz w:val="22"/>
          <w:szCs w:val="22"/>
        </w:rPr>
        <w:t>101/17</w:t>
      </w:r>
      <w:r w:rsidR="00AB68FC">
        <w:rPr>
          <w:sz w:val="22"/>
          <w:szCs w:val="22"/>
        </w:rPr>
        <w:t xml:space="preserve"> i 114/22</w:t>
      </w:r>
      <w:r w:rsidR="00AB68FC" w:rsidRPr="002E1DD2">
        <w:rPr>
          <w:sz w:val="22"/>
          <w:szCs w:val="22"/>
        </w:rPr>
        <w:t>)</w:t>
      </w:r>
      <w:r w:rsidR="00AB68FC">
        <w:rPr>
          <w:sz w:val="22"/>
          <w:szCs w:val="22"/>
        </w:rPr>
        <w:t>,</w:t>
      </w:r>
      <w:r w:rsidR="001213B8">
        <w:rPr>
          <w:sz w:val="22"/>
          <w:szCs w:val="22"/>
        </w:rPr>
        <w:t xml:space="preserve"> točnije člankom 20.</w:t>
      </w:r>
      <w:r w:rsidR="00AB68FC">
        <w:rPr>
          <w:sz w:val="22"/>
          <w:szCs w:val="22"/>
        </w:rPr>
        <w:t xml:space="preserve"> bilo je definirano </w:t>
      </w:r>
      <w:r w:rsidR="00A46191">
        <w:rPr>
          <w:sz w:val="22"/>
          <w:szCs w:val="22"/>
        </w:rPr>
        <w:t>koje sve poreze može uvesti jedinica lokalne s</w:t>
      </w:r>
      <w:r w:rsidR="00E819E0">
        <w:rPr>
          <w:sz w:val="22"/>
          <w:szCs w:val="22"/>
        </w:rPr>
        <w:t>a</w:t>
      </w:r>
      <w:r w:rsidR="00A46191">
        <w:rPr>
          <w:sz w:val="22"/>
          <w:szCs w:val="22"/>
        </w:rPr>
        <w:t>mouprave</w:t>
      </w:r>
      <w:r w:rsidR="00C26BCA">
        <w:rPr>
          <w:sz w:val="22"/>
          <w:szCs w:val="22"/>
        </w:rPr>
        <w:t>, pa je</w:t>
      </w:r>
      <w:r w:rsidR="00A42F39">
        <w:rPr>
          <w:sz w:val="22"/>
          <w:szCs w:val="22"/>
        </w:rPr>
        <w:t xml:space="preserve"> temeljem </w:t>
      </w:r>
      <w:r w:rsidR="00696E53">
        <w:rPr>
          <w:sz w:val="22"/>
          <w:szCs w:val="22"/>
        </w:rPr>
        <w:t>ovog Z</w:t>
      </w:r>
      <w:r w:rsidR="00A42F39">
        <w:rPr>
          <w:sz w:val="22"/>
          <w:szCs w:val="22"/>
        </w:rPr>
        <w:t>akona</w:t>
      </w:r>
      <w:r w:rsidR="00C26BCA">
        <w:rPr>
          <w:sz w:val="22"/>
          <w:szCs w:val="22"/>
        </w:rPr>
        <w:t xml:space="preserve"> Općina Blato svoj</w:t>
      </w:r>
      <w:r w:rsidR="005E40C5">
        <w:rPr>
          <w:sz w:val="22"/>
          <w:szCs w:val="22"/>
        </w:rPr>
        <w:t>o</w:t>
      </w:r>
      <w:r w:rsidR="00C26BCA">
        <w:rPr>
          <w:sz w:val="22"/>
          <w:szCs w:val="22"/>
        </w:rPr>
        <w:t xml:space="preserve">m </w:t>
      </w:r>
      <w:r w:rsidR="00D2281B" w:rsidRPr="00CB07B2">
        <w:rPr>
          <w:i/>
          <w:iCs/>
          <w:sz w:val="22"/>
          <w:szCs w:val="22"/>
        </w:rPr>
        <w:t>O</w:t>
      </w:r>
      <w:r w:rsidR="00C26BCA" w:rsidRPr="00CB07B2">
        <w:rPr>
          <w:i/>
          <w:iCs/>
          <w:sz w:val="22"/>
          <w:szCs w:val="22"/>
        </w:rPr>
        <w:t>dluk</w:t>
      </w:r>
      <w:r w:rsidR="00202FFE" w:rsidRPr="00CB07B2">
        <w:rPr>
          <w:i/>
          <w:iCs/>
          <w:sz w:val="22"/>
          <w:szCs w:val="22"/>
        </w:rPr>
        <w:t>om o općin</w:t>
      </w:r>
      <w:r w:rsidR="00D2281B" w:rsidRPr="00CB07B2">
        <w:rPr>
          <w:i/>
          <w:iCs/>
          <w:sz w:val="22"/>
          <w:szCs w:val="22"/>
        </w:rPr>
        <w:t>s</w:t>
      </w:r>
      <w:r w:rsidR="00202FFE" w:rsidRPr="00CB07B2">
        <w:rPr>
          <w:i/>
          <w:iCs/>
          <w:sz w:val="22"/>
          <w:szCs w:val="22"/>
        </w:rPr>
        <w:t>kim po</w:t>
      </w:r>
      <w:r w:rsidR="00D2281B" w:rsidRPr="00CB07B2">
        <w:rPr>
          <w:i/>
          <w:iCs/>
          <w:sz w:val="22"/>
          <w:szCs w:val="22"/>
        </w:rPr>
        <w:t>rezima</w:t>
      </w:r>
      <w:r w:rsidR="00643E64" w:rsidRPr="00CB07B2">
        <w:rPr>
          <w:i/>
          <w:iCs/>
          <w:sz w:val="22"/>
          <w:szCs w:val="22"/>
        </w:rPr>
        <w:t xml:space="preserve"> Općine Blato</w:t>
      </w:r>
      <w:r w:rsidR="00C26BCA" w:rsidRPr="00CB07B2">
        <w:rPr>
          <w:i/>
          <w:iCs/>
          <w:sz w:val="22"/>
          <w:szCs w:val="22"/>
        </w:rPr>
        <w:t xml:space="preserve"> </w:t>
      </w:r>
      <w:r w:rsidR="00CC33F6" w:rsidRPr="00CB07B2">
        <w:rPr>
          <w:i/>
          <w:iCs/>
          <w:sz w:val="22"/>
          <w:szCs w:val="22"/>
        </w:rPr>
        <w:t xml:space="preserve">(Službeni glasnik Općine Blato broj 12/2022) </w:t>
      </w:r>
      <w:r w:rsidR="00C26BCA">
        <w:rPr>
          <w:sz w:val="22"/>
          <w:szCs w:val="22"/>
        </w:rPr>
        <w:t>uvela prirez porezu na dohodak, porez na potrošnju</w:t>
      </w:r>
      <w:r w:rsidR="00A42F39">
        <w:rPr>
          <w:sz w:val="22"/>
          <w:szCs w:val="22"/>
        </w:rPr>
        <w:t>, porez na kuće za odmor i porez na koriš</w:t>
      </w:r>
      <w:r w:rsidR="00B66CC8">
        <w:rPr>
          <w:sz w:val="22"/>
          <w:szCs w:val="22"/>
        </w:rPr>
        <w:t>t</w:t>
      </w:r>
      <w:r w:rsidR="00A42F39">
        <w:rPr>
          <w:sz w:val="22"/>
          <w:szCs w:val="22"/>
        </w:rPr>
        <w:t>enje</w:t>
      </w:r>
      <w:r w:rsidR="00B66CC8">
        <w:rPr>
          <w:sz w:val="22"/>
          <w:szCs w:val="22"/>
        </w:rPr>
        <w:t xml:space="preserve"> javnih površina.</w:t>
      </w:r>
      <w:r w:rsidR="00A42F39">
        <w:rPr>
          <w:sz w:val="22"/>
          <w:szCs w:val="22"/>
        </w:rPr>
        <w:t xml:space="preserve"> </w:t>
      </w:r>
    </w:p>
    <w:p w14:paraId="373A0080" w14:textId="77465A6E" w:rsidR="00FA3EC2" w:rsidRDefault="00436C7E" w:rsidP="00E33BF9">
      <w:pPr>
        <w:jc w:val="both"/>
        <w:rPr>
          <w:sz w:val="22"/>
          <w:szCs w:val="22"/>
        </w:rPr>
      </w:pPr>
      <w:r>
        <w:rPr>
          <w:sz w:val="22"/>
          <w:szCs w:val="22"/>
        </w:rPr>
        <w:t>Zakon</w:t>
      </w:r>
      <w:r w:rsidR="00646416">
        <w:rPr>
          <w:sz w:val="22"/>
          <w:szCs w:val="22"/>
        </w:rPr>
        <w:t>om</w:t>
      </w:r>
      <w:r>
        <w:rPr>
          <w:sz w:val="22"/>
          <w:szCs w:val="22"/>
        </w:rPr>
        <w:t xml:space="preserve"> o izmjenama i dopuni </w:t>
      </w:r>
      <w:r w:rsidRPr="002E1DD2">
        <w:rPr>
          <w:sz w:val="22"/>
          <w:szCs w:val="22"/>
        </w:rPr>
        <w:t>Zakona o lokalnim porezima</w:t>
      </w:r>
      <w:r>
        <w:rPr>
          <w:sz w:val="22"/>
          <w:szCs w:val="22"/>
        </w:rPr>
        <w:t xml:space="preserve"> (</w:t>
      </w:r>
      <w:r w:rsidRPr="002E1DD2">
        <w:rPr>
          <w:sz w:val="22"/>
          <w:szCs w:val="22"/>
        </w:rPr>
        <w:t>N</w:t>
      </w:r>
      <w:r>
        <w:rPr>
          <w:sz w:val="22"/>
          <w:szCs w:val="22"/>
        </w:rPr>
        <w:t xml:space="preserve">arodne novine </w:t>
      </w:r>
      <w:r w:rsidRPr="002E1DD2">
        <w:rPr>
          <w:sz w:val="22"/>
          <w:szCs w:val="22"/>
        </w:rPr>
        <w:t>br</w:t>
      </w:r>
      <w:r>
        <w:rPr>
          <w:sz w:val="22"/>
          <w:szCs w:val="22"/>
        </w:rPr>
        <w:t>oj 114/23)</w:t>
      </w:r>
      <w:r w:rsidR="00964DE7">
        <w:rPr>
          <w:sz w:val="22"/>
          <w:szCs w:val="22"/>
        </w:rPr>
        <w:t xml:space="preserve"> </w:t>
      </w:r>
      <w:r w:rsidR="003E30A7">
        <w:rPr>
          <w:sz w:val="22"/>
          <w:szCs w:val="22"/>
        </w:rPr>
        <w:t>nalaže se ukidanje prireza</w:t>
      </w:r>
      <w:r w:rsidR="00E33BF9">
        <w:rPr>
          <w:sz w:val="22"/>
          <w:szCs w:val="22"/>
        </w:rPr>
        <w:t xml:space="preserve"> od 1 siječnja 2024. godine</w:t>
      </w:r>
      <w:r w:rsidR="00210F82">
        <w:rPr>
          <w:sz w:val="22"/>
          <w:szCs w:val="22"/>
        </w:rPr>
        <w:t xml:space="preserve">, pa je samim time potrebno donijeti ovu Odluku kojom </w:t>
      </w:r>
      <w:r w:rsidR="005A558A">
        <w:rPr>
          <w:sz w:val="22"/>
          <w:szCs w:val="22"/>
        </w:rPr>
        <w:t>se Odluka o prirezu porezu na dohodak</w:t>
      </w:r>
      <w:r w:rsidR="00FF04F5">
        <w:rPr>
          <w:sz w:val="22"/>
          <w:szCs w:val="22"/>
        </w:rPr>
        <w:t xml:space="preserve"> Općine Blato </w:t>
      </w:r>
      <w:r w:rsidR="00FF04F5">
        <w:t>(Narodne novine broj 96/2001) i (Službeni glasnik Općine Blato broj 5/2001) stavlja van snage.</w:t>
      </w:r>
      <w:r w:rsidR="00210F82">
        <w:rPr>
          <w:sz w:val="22"/>
          <w:szCs w:val="22"/>
        </w:rPr>
        <w:t xml:space="preserve"> </w:t>
      </w:r>
    </w:p>
    <w:p w14:paraId="75B8EF4E" w14:textId="77777777" w:rsidR="00A76097" w:rsidRDefault="00A76097" w:rsidP="00E33BF9">
      <w:pPr>
        <w:jc w:val="both"/>
        <w:rPr>
          <w:sz w:val="22"/>
          <w:szCs w:val="22"/>
        </w:rPr>
      </w:pPr>
    </w:p>
    <w:p w14:paraId="0863B652" w14:textId="4BC44BCD" w:rsidR="00E33BF9" w:rsidRDefault="00E33BF9" w:rsidP="00A42F18">
      <w:pPr>
        <w:jc w:val="right"/>
        <w:rPr>
          <w:sz w:val="22"/>
          <w:szCs w:val="22"/>
        </w:rPr>
      </w:pPr>
      <w:r>
        <w:rPr>
          <w:sz w:val="22"/>
          <w:szCs w:val="22"/>
        </w:rPr>
        <w:t>NAČELNIK</w:t>
      </w:r>
    </w:p>
    <w:p w14:paraId="4F55F8E3" w14:textId="5A27A79C" w:rsidR="00E33BF9" w:rsidRDefault="00E33BF9" w:rsidP="00E33BF9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Ante Šeparović, </w:t>
      </w:r>
      <w:proofErr w:type="spellStart"/>
      <w:r>
        <w:rPr>
          <w:sz w:val="22"/>
          <w:szCs w:val="22"/>
        </w:rPr>
        <w:t>dipl.ing</w:t>
      </w:r>
      <w:proofErr w:type="spellEnd"/>
      <w:r>
        <w:rPr>
          <w:sz w:val="22"/>
          <w:szCs w:val="22"/>
        </w:rPr>
        <w:t>.</w:t>
      </w:r>
    </w:p>
    <w:p w14:paraId="0A411A27" w14:textId="77777777" w:rsidR="00A76097" w:rsidRDefault="00A76097" w:rsidP="002E258A">
      <w:pPr>
        <w:rPr>
          <w:i/>
          <w:iCs/>
        </w:rPr>
      </w:pPr>
    </w:p>
    <w:p w14:paraId="66D701EE" w14:textId="7E94FA7E" w:rsidR="002E258A" w:rsidRPr="00BD1225" w:rsidRDefault="002E258A" w:rsidP="002E258A">
      <w:r w:rsidRPr="00BD1225">
        <w:rPr>
          <w:i/>
          <w:iCs/>
        </w:rPr>
        <w:t>Prijedlog Odluke izradila: Maja Imre</w:t>
      </w:r>
    </w:p>
    <w:sectPr w:rsidR="002E258A" w:rsidRPr="00BD1225" w:rsidSect="00681ED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B3B3C"/>
    <w:multiLevelType w:val="hybridMultilevel"/>
    <w:tmpl w:val="729EA9C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E415C"/>
    <w:multiLevelType w:val="hybridMultilevel"/>
    <w:tmpl w:val="F02442F6"/>
    <w:lvl w:ilvl="0" w:tplc="6CC4F65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FC64532"/>
    <w:multiLevelType w:val="hybridMultilevel"/>
    <w:tmpl w:val="065C337E"/>
    <w:lvl w:ilvl="0" w:tplc="B6CE81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0A8373E"/>
    <w:multiLevelType w:val="hybridMultilevel"/>
    <w:tmpl w:val="22F0AB76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>
      <w:start w:val="1"/>
      <w:numFmt w:val="lowerLetter"/>
      <w:lvlText w:val="%2."/>
      <w:lvlJc w:val="left"/>
      <w:pPr>
        <w:ind w:left="2160" w:hanging="360"/>
      </w:pPr>
    </w:lvl>
    <w:lvl w:ilvl="2" w:tplc="041A001B">
      <w:start w:val="1"/>
      <w:numFmt w:val="lowerRoman"/>
      <w:lvlText w:val="%3."/>
      <w:lvlJc w:val="right"/>
      <w:pPr>
        <w:ind w:left="2880" w:hanging="180"/>
      </w:pPr>
    </w:lvl>
    <w:lvl w:ilvl="3" w:tplc="041A000F">
      <w:start w:val="1"/>
      <w:numFmt w:val="decimal"/>
      <w:lvlText w:val="%4."/>
      <w:lvlJc w:val="left"/>
      <w:pPr>
        <w:ind w:left="3600" w:hanging="360"/>
      </w:pPr>
    </w:lvl>
    <w:lvl w:ilvl="4" w:tplc="041A0019">
      <w:start w:val="1"/>
      <w:numFmt w:val="lowerLetter"/>
      <w:lvlText w:val="%5."/>
      <w:lvlJc w:val="left"/>
      <w:pPr>
        <w:ind w:left="4320" w:hanging="360"/>
      </w:pPr>
    </w:lvl>
    <w:lvl w:ilvl="5" w:tplc="041A001B">
      <w:start w:val="1"/>
      <w:numFmt w:val="lowerRoman"/>
      <w:lvlText w:val="%6."/>
      <w:lvlJc w:val="right"/>
      <w:pPr>
        <w:ind w:left="5040" w:hanging="180"/>
      </w:pPr>
    </w:lvl>
    <w:lvl w:ilvl="6" w:tplc="041A000F">
      <w:start w:val="1"/>
      <w:numFmt w:val="decimal"/>
      <w:lvlText w:val="%7."/>
      <w:lvlJc w:val="left"/>
      <w:pPr>
        <w:ind w:left="5760" w:hanging="360"/>
      </w:pPr>
    </w:lvl>
    <w:lvl w:ilvl="7" w:tplc="041A0019">
      <w:start w:val="1"/>
      <w:numFmt w:val="lowerLetter"/>
      <w:lvlText w:val="%8."/>
      <w:lvlJc w:val="left"/>
      <w:pPr>
        <w:ind w:left="6480" w:hanging="360"/>
      </w:pPr>
    </w:lvl>
    <w:lvl w:ilvl="8" w:tplc="041A001B">
      <w:start w:val="1"/>
      <w:numFmt w:val="lowerRoman"/>
      <w:lvlText w:val="%9."/>
      <w:lvlJc w:val="right"/>
      <w:pPr>
        <w:ind w:left="7200" w:hanging="180"/>
      </w:pPr>
    </w:lvl>
  </w:abstractNum>
  <w:num w:numId="1" w16cid:durableId="2085645019">
    <w:abstractNumId w:val="1"/>
  </w:num>
  <w:num w:numId="2" w16cid:durableId="794174592">
    <w:abstractNumId w:val="2"/>
  </w:num>
  <w:num w:numId="3" w16cid:durableId="696664856">
    <w:abstractNumId w:val="0"/>
  </w:num>
  <w:num w:numId="4" w16cid:durableId="1707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36B"/>
    <w:rsid w:val="000000A9"/>
    <w:rsid w:val="0002114B"/>
    <w:rsid w:val="00027D2B"/>
    <w:rsid w:val="0003292C"/>
    <w:rsid w:val="0003346B"/>
    <w:rsid w:val="00035011"/>
    <w:rsid w:val="000374FC"/>
    <w:rsid w:val="000421D1"/>
    <w:rsid w:val="00052959"/>
    <w:rsid w:val="00060BD7"/>
    <w:rsid w:val="00070DFE"/>
    <w:rsid w:val="00080A31"/>
    <w:rsid w:val="00080AEF"/>
    <w:rsid w:val="0008185B"/>
    <w:rsid w:val="0008521B"/>
    <w:rsid w:val="000A007C"/>
    <w:rsid w:val="000A3F51"/>
    <w:rsid w:val="000B6200"/>
    <w:rsid w:val="000C5DCF"/>
    <w:rsid w:val="000D22C4"/>
    <w:rsid w:val="000D729F"/>
    <w:rsid w:val="000D7996"/>
    <w:rsid w:val="000E19D7"/>
    <w:rsid w:val="000E335C"/>
    <w:rsid w:val="000E7388"/>
    <w:rsid w:val="000F5CBC"/>
    <w:rsid w:val="00101851"/>
    <w:rsid w:val="00102E5B"/>
    <w:rsid w:val="001213B8"/>
    <w:rsid w:val="001564F1"/>
    <w:rsid w:val="001577CF"/>
    <w:rsid w:val="001616F2"/>
    <w:rsid w:val="0016723D"/>
    <w:rsid w:val="00177049"/>
    <w:rsid w:val="00180ACF"/>
    <w:rsid w:val="00192130"/>
    <w:rsid w:val="00196079"/>
    <w:rsid w:val="001A0807"/>
    <w:rsid w:val="001A241B"/>
    <w:rsid w:val="001A71A2"/>
    <w:rsid w:val="001B1B3B"/>
    <w:rsid w:val="001B56E8"/>
    <w:rsid w:val="001C3279"/>
    <w:rsid w:val="001C626B"/>
    <w:rsid w:val="001C6946"/>
    <w:rsid w:val="001D043A"/>
    <w:rsid w:val="001D0EC8"/>
    <w:rsid w:val="001D3D34"/>
    <w:rsid w:val="001D46F2"/>
    <w:rsid w:val="001D47FD"/>
    <w:rsid w:val="001E4E08"/>
    <w:rsid w:val="001F1BA1"/>
    <w:rsid w:val="001F4165"/>
    <w:rsid w:val="001F7743"/>
    <w:rsid w:val="00202FFE"/>
    <w:rsid w:val="00210F82"/>
    <w:rsid w:val="002212AA"/>
    <w:rsid w:val="00222814"/>
    <w:rsid w:val="00226B6F"/>
    <w:rsid w:val="00226FC8"/>
    <w:rsid w:val="00227FFD"/>
    <w:rsid w:val="0023408F"/>
    <w:rsid w:val="00236997"/>
    <w:rsid w:val="00236E55"/>
    <w:rsid w:val="00244CC2"/>
    <w:rsid w:val="0025455E"/>
    <w:rsid w:val="002574C4"/>
    <w:rsid w:val="0025779E"/>
    <w:rsid w:val="00257DAF"/>
    <w:rsid w:val="00266749"/>
    <w:rsid w:val="00267D40"/>
    <w:rsid w:val="002706D5"/>
    <w:rsid w:val="00270A64"/>
    <w:rsid w:val="00272187"/>
    <w:rsid w:val="00276B80"/>
    <w:rsid w:val="002819D1"/>
    <w:rsid w:val="0028601E"/>
    <w:rsid w:val="00286893"/>
    <w:rsid w:val="00294189"/>
    <w:rsid w:val="002A0C87"/>
    <w:rsid w:val="002A1D25"/>
    <w:rsid w:val="002A7754"/>
    <w:rsid w:val="002B5F60"/>
    <w:rsid w:val="002C3A4D"/>
    <w:rsid w:val="002E1A38"/>
    <w:rsid w:val="002E1DD2"/>
    <w:rsid w:val="002E258A"/>
    <w:rsid w:val="002E3F96"/>
    <w:rsid w:val="002E6272"/>
    <w:rsid w:val="002E692A"/>
    <w:rsid w:val="002F1E29"/>
    <w:rsid w:val="002F4516"/>
    <w:rsid w:val="003067E8"/>
    <w:rsid w:val="00310424"/>
    <w:rsid w:val="00315D8D"/>
    <w:rsid w:val="00321411"/>
    <w:rsid w:val="00325FBF"/>
    <w:rsid w:val="0033049A"/>
    <w:rsid w:val="00333535"/>
    <w:rsid w:val="003614C2"/>
    <w:rsid w:val="00361BD8"/>
    <w:rsid w:val="00363B4E"/>
    <w:rsid w:val="00373B12"/>
    <w:rsid w:val="00381446"/>
    <w:rsid w:val="003856BA"/>
    <w:rsid w:val="003B0C5B"/>
    <w:rsid w:val="003B46F5"/>
    <w:rsid w:val="003B7322"/>
    <w:rsid w:val="003B790A"/>
    <w:rsid w:val="003C39C5"/>
    <w:rsid w:val="003C4633"/>
    <w:rsid w:val="003C7786"/>
    <w:rsid w:val="003D6515"/>
    <w:rsid w:val="003D658F"/>
    <w:rsid w:val="003D6FAD"/>
    <w:rsid w:val="003E052F"/>
    <w:rsid w:val="003E30A7"/>
    <w:rsid w:val="003E671C"/>
    <w:rsid w:val="003E6C30"/>
    <w:rsid w:val="0040321A"/>
    <w:rsid w:val="004100AA"/>
    <w:rsid w:val="0041631B"/>
    <w:rsid w:val="00436C7E"/>
    <w:rsid w:val="004609D3"/>
    <w:rsid w:val="00464875"/>
    <w:rsid w:val="004721AC"/>
    <w:rsid w:val="00474066"/>
    <w:rsid w:val="004767FE"/>
    <w:rsid w:val="004775DE"/>
    <w:rsid w:val="004777CE"/>
    <w:rsid w:val="00477C81"/>
    <w:rsid w:val="00477D09"/>
    <w:rsid w:val="004852BF"/>
    <w:rsid w:val="00491D3C"/>
    <w:rsid w:val="004A057A"/>
    <w:rsid w:val="004A25A0"/>
    <w:rsid w:val="004A6CB2"/>
    <w:rsid w:val="004B0361"/>
    <w:rsid w:val="004C3FB6"/>
    <w:rsid w:val="004C7793"/>
    <w:rsid w:val="004E5862"/>
    <w:rsid w:val="004F02C4"/>
    <w:rsid w:val="00502DEC"/>
    <w:rsid w:val="00516010"/>
    <w:rsid w:val="00521715"/>
    <w:rsid w:val="0052590E"/>
    <w:rsid w:val="00531622"/>
    <w:rsid w:val="00534E5D"/>
    <w:rsid w:val="00547AA6"/>
    <w:rsid w:val="005721FF"/>
    <w:rsid w:val="0057442D"/>
    <w:rsid w:val="00582182"/>
    <w:rsid w:val="005905C0"/>
    <w:rsid w:val="0059060F"/>
    <w:rsid w:val="005A1EF5"/>
    <w:rsid w:val="005A558A"/>
    <w:rsid w:val="005D6028"/>
    <w:rsid w:val="005D74DF"/>
    <w:rsid w:val="005E1B28"/>
    <w:rsid w:val="005E40C5"/>
    <w:rsid w:val="005E493C"/>
    <w:rsid w:val="00604D00"/>
    <w:rsid w:val="0061469A"/>
    <w:rsid w:val="00626012"/>
    <w:rsid w:val="006261C0"/>
    <w:rsid w:val="00643E64"/>
    <w:rsid w:val="00646416"/>
    <w:rsid w:val="00647131"/>
    <w:rsid w:val="00657DF4"/>
    <w:rsid w:val="006632ED"/>
    <w:rsid w:val="00666305"/>
    <w:rsid w:val="0067491D"/>
    <w:rsid w:val="00677008"/>
    <w:rsid w:val="00681ED3"/>
    <w:rsid w:val="00683F43"/>
    <w:rsid w:val="00696E53"/>
    <w:rsid w:val="006A0D75"/>
    <w:rsid w:val="006A2D6B"/>
    <w:rsid w:val="006A33CB"/>
    <w:rsid w:val="006A3A58"/>
    <w:rsid w:val="006A76C9"/>
    <w:rsid w:val="006B354B"/>
    <w:rsid w:val="006C6057"/>
    <w:rsid w:val="006D711C"/>
    <w:rsid w:val="006D7C6D"/>
    <w:rsid w:val="006E4FF7"/>
    <w:rsid w:val="006E653A"/>
    <w:rsid w:val="006F669F"/>
    <w:rsid w:val="007061C1"/>
    <w:rsid w:val="0071302F"/>
    <w:rsid w:val="00723B40"/>
    <w:rsid w:val="007304F7"/>
    <w:rsid w:val="0074253B"/>
    <w:rsid w:val="00743B42"/>
    <w:rsid w:val="00746C09"/>
    <w:rsid w:val="00760694"/>
    <w:rsid w:val="00761D9A"/>
    <w:rsid w:val="007676ED"/>
    <w:rsid w:val="00773A52"/>
    <w:rsid w:val="00774D96"/>
    <w:rsid w:val="007835E7"/>
    <w:rsid w:val="007900CA"/>
    <w:rsid w:val="007A2042"/>
    <w:rsid w:val="007A4449"/>
    <w:rsid w:val="007B4236"/>
    <w:rsid w:val="007B73C8"/>
    <w:rsid w:val="007C29DB"/>
    <w:rsid w:val="007C2B0C"/>
    <w:rsid w:val="007E22E4"/>
    <w:rsid w:val="007E3B72"/>
    <w:rsid w:val="007F04D2"/>
    <w:rsid w:val="008007C5"/>
    <w:rsid w:val="00801283"/>
    <w:rsid w:val="008073BE"/>
    <w:rsid w:val="0081035D"/>
    <w:rsid w:val="0082326C"/>
    <w:rsid w:val="008267E6"/>
    <w:rsid w:val="008277E0"/>
    <w:rsid w:val="0083093C"/>
    <w:rsid w:val="00840E7A"/>
    <w:rsid w:val="00842120"/>
    <w:rsid w:val="00852850"/>
    <w:rsid w:val="00853E88"/>
    <w:rsid w:val="00857F56"/>
    <w:rsid w:val="00865BDB"/>
    <w:rsid w:val="00867C2F"/>
    <w:rsid w:val="00870E07"/>
    <w:rsid w:val="008712B1"/>
    <w:rsid w:val="00871A97"/>
    <w:rsid w:val="008A19E0"/>
    <w:rsid w:val="008A30ED"/>
    <w:rsid w:val="008B3DE6"/>
    <w:rsid w:val="008B4A08"/>
    <w:rsid w:val="008B6B46"/>
    <w:rsid w:val="008C5E99"/>
    <w:rsid w:val="008F08CE"/>
    <w:rsid w:val="009056D8"/>
    <w:rsid w:val="00905C9A"/>
    <w:rsid w:val="009061C0"/>
    <w:rsid w:val="00914DF7"/>
    <w:rsid w:val="009170B6"/>
    <w:rsid w:val="009171A9"/>
    <w:rsid w:val="0093036B"/>
    <w:rsid w:val="00936C82"/>
    <w:rsid w:val="00941B76"/>
    <w:rsid w:val="0094355B"/>
    <w:rsid w:val="0094449D"/>
    <w:rsid w:val="00947594"/>
    <w:rsid w:val="009504F2"/>
    <w:rsid w:val="0095583D"/>
    <w:rsid w:val="00962630"/>
    <w:rsid w:val="00962AE3"/>
    <w:rsid w:val="00963D7B"/>
    <w:rsid w:val="00964DE7"/>
    <w:rsid w:val="00985AB6"/>
    <w:rsid w:val="009978B2"/>
    <w:rsid w:val="009A43D5"/>
    <w:rsid w:val="009C3F99"/>
    <w:rsid w:val="009F2F2C"/>
    <w:rsid w:val="009F6F02"/>
    <w:rsid w:val="00A05E73"/>
    <w:rsid w:val="00A12369"/>
    <w:rsid w:val="00A15D64"/>
    <w:rsid w:val="00A16627"/>
    <w:rsid w:val="00A20999"/>
    <w:rsid w:val="00A21299"/>
    <w:rsid w:val="00A221D0"/>
    <w:rsid w:val="00A2688B"/>
    <w:rsid w:val="00A27563"/>
    <w:rsid w:val="00A3421F"/>
    <w:rsid w:val="00A4293F"/>
    <w:rsid w:val="00A42F18"/>
    <w:rsid w:val="00A42F39"/>
    <w:rsid w:val="00A46191"/>
    <w:rsid w:val="00A47FAB"/>
    <w:rsid w:val="00A56E28"/>
    <w:rsid w:val="00A71021"/>
    <w:rsid w:val="00A74EEB"/>
    <w:rsid w:val="00A76097"/>
    <w:rsid w:val="00A80984"/>
    <w:rsid w:val="00AA6C07"/>
    <w:rsid w:val="00AB51DA"/>
    <w:rsid w:val="00AB5E4E"/>
    <w:rsid w:val="00AB68FC"/>
    <w:rsid w:val="00AC133C"/>
    <w:rsid w:val="00AC511C"/>
    <w:rsid w:val="00AD2802"/>
    <w:rsid w:val="00AD30E8"/>
    <w:rsid w:val="00AE6D61"/>
    <w:rsid w:val="00AE77D8"/>
    <w:rsid w:val="00AF015B"/>
    <w:rsid w:val="00AF3FFB"/>
    <w:rsid w:val="00AF7678"/>
    <w:rsid w:val="00B07540"/>
    <w:rsid w:val="00B11A5D"/>
    <w:rsid w:val="00B12CC0"/>
    <w:rsid w:val="00B13AEF"/>
    <w:rsid w:val="00B20F10"/>
    <w:rsid w:val="00B33C48"/>
    <w:rsid w:val="00B45112"/>
    <w:rsid w:val="00B50D7B"/>
    <w:rsid w:val="00B57288"/>
    <w:rsid w:val="00B66CC8"/>
    <w:rsid w:val="00B74D25"/>
    <w:rsid w:val="00B836AA"/>
    <w:rsid w:val="00B90BD8"/>
    <w:rsid w:val="00B933C0"/>
    <w:rsid w:val="00B9474D"/>
    <w:rsid w:val="00B96269"/>
    <w:rsid w:val="00BA5E2F"/>
    <w:rsid w:val="00BB0941"/>
    <w:rsid w:val="00BB5FC1"/>
    <w:rsid w:val="00BC3A3C"/>
    <w:rsid w:val="00BD013B"/>
    <w:rsid w:val="00BD1225"/>
    <w:rsid w:val="00BE6A65"/>
    <w:rsid w:val="00BF2CB0"/>
    <w:rsid w:val="00BF733A"/>
    <w:rsid w:val="00C147EC"/>
    <w:rsid w:val="00C15C57"/>
    <w:rsid w:val="00C21CEE"/>
    <w:rsid w:val="00C24C4F"/>
    <w:rsid w:val="00C26937"/>
    <w:rsid w:val="00C26BCA"/>
    <w:rsid w:val="00C36551"/>
    <w:rsid w:val="00C36F2E"/>
    <w:rsid w:val="00C419F4"/>
    <w:rsid w:val="00C4303C"/>
    <w:rsid w:val="00C72910"/>
    <w:rsid w:val="00C766E7"/>
    <w:rsid w:val="00C81E77"/>
    <w:rsid w:val="00C82BF3"/>
    <w:rsid w:val="00C96066"/>
    <w:rsid w:val="00CA1CA0"/>
    <w:rsid w:val="00CB07B2"/>
    <w:rsid w:val="00CB33E5"/>
    <w:rsid w:val="00CB7CA5"/>
    <w:rsid w:val="00CC33F6"/>
    <w:rsid w:val="00CC59F6"/>
    <w:rsid w:val="00CD4E69"/>
    <w:rsid w:val="00CD6487"/>
    <w:rsid w:val="00CE304D"/>
    <w:rsid w:val="00CF2451"/>
    <w:rsid w:val="00D02B10"/>
    <w:rsid w:val="00D02EB4"/>
    <w:rsid w:val="00D036F3"/>
    <w:rsid w:val="00D05618"/>
    <w:rsid w:val="00D163FE"/>
    <w:rsid w:val="00D202F9"/>
    <w:rsid w:val="00D215FC"/>
    <w:rsid w:val="00D21D14"/>
    <w:rsid w:val="00D2281B"/>
    <w:rsid w:val="00D25BDE"/>
    <w:rsid w:val="00D33F53"/>
    <w:rsid w:val="00D45ACB"/>
    <w:rsid w:val="00D60105"/>
    <w:rsid w:val="00D6102F"/>
    <w:rsid w:val="00D64525"/>
    <w:rsid w:val="00D6651A"/>
    <w:rsid w:val="00D77557"/>
    <w:rsid w:val="00DC5172"/>
    <w:rsid w:val="00DC6045"/>
    <w:rsid w:val="00DC6F4D"/>
    <w:rsid w:val="00DD27AE"/>
    <w:rsid w:val="00DE111D"/>
    <w:rsid w:val="00DE4EFC"/>
    <w:rsid w:val="00E00439"/>
    <w:rsid w:val="00E04F19"/>
    <w:rsid w:val="00E10F6E"/>
    <w:rsid w:val="00E27642"/>
    <w:rsid w:val="00E32EC1"/>
    <w:rsid w:val="00E334FC"/>
    <w:rsid w:val="00E33BF9"/>
    <w:rsid w:val="00E35275"/>
    <w:rsid w:val="00E438CA"/>
    <w:rsid w:val="00E55933"/>
    <w:rsid w:val="00E64FAA"/>
    <w:rsid w:val="00E776EB"/>
    <w:rsid w:val="00E81078"/>
    <w:rsid w:val="00E819E0"/>
    <w:rsid w:val="00E82486"/>
    <w:rsid w:val="00E84311"/>
    <w:rsid w:val="00EA7F8A"/>
    <w:rsid w:val="00EB3B6E"/>
    <w:rsid w:val="00EC2F6B"/>
    <w:rsid w:val="00EC42EE"/>
    <w:rsid w:val="00ED1F71"/>
    <w:rsid w:val="00EE492D"/>
    <w:rsid w:val="00EF3C03"/>
    <w:rsid w:val="00EF4172"/>
    <w:rsid w:val="00F1771A"/>
    <w:rsid w:val="00F22351"/>
    <w:rsid w:val="00F27387"/>
    <w:rsid w:val="00F27830"/>
    <w:rsid w:val="00F468E2"/>
    <w:rsid w:val="00F5076A"/>
    <w:rsid w:val="00F52666"/>
    <w:rsid w:val="00F54657"/>
    <w:rsid w:val="00F6084D"/>
    <w:rsid w:val="00F63545"/>
    <w:rsid w:val="00F84707"/>
    <w:rsid w:val="00FA1A7E"/>
    <w:rsid w:val="00FA1D09"/>
    <w:rsid w:val="00FA3CA0"/>
    <w:rsid w:val="00FA3EC2"/>
    <w:rsid w:val="00FB1D8D"/>
    <w:rsid w:val="00FB67A0"/>
    <w:rsid w:val="00FB7A1B"/>
    <w:rsid w:val="00FC05A9"/>
    <w:rsid w:val="00FC1F9D"/>
    <w:rsid w:val="00FC29AF"/>
    <w:rsid w:val="00FD43D4"/>
    <w:rsid w:val="00FE16D8"/>
    <w:rsid w:val="00FE1AB1"/>
    <w:rsid w:val="00FE6C70"/>
    <w:rsid w:val="00FF04F5"/>
    <w:rsid w:val="00FF5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C5BE3A"/>
  <w15:docId w15:val="{252EF9C4-836B-466B-81B4-8CF3796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5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3535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99"/>
    <w:qFormat/>
    <w:rsid w:val="00502DE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84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281</Words>
  <Characters>1603</Characters>
  <Application>Microsoft Office Word</Application>
  <DocSecurity>0</DocSecurity>
  <Lines>13</Lines>
  <Paragraphs>3</Paragraphs>
  <ScaleCrop>false</ScaleCrop>
  <Company>MZ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korisnik</dc:creator>
  <cp:keywords/>
  <dc:description/>
  <cp:lastModifiedBy>Maja Imre</cp:lastModifiedBy>
  <cp:revision>72</cp:revision>
  <cp:lastPrinted>2022-12-14T08:43:00Z</cp:lastPrinted>
  <dcterms:created xsi:type="dcterms:W3CDTF">2023-10-06T10:05:00Z</dcterms:created>
  <dcterms:modified xsi:type="dcterms:W3CDTF">2023-10-31T11:12:00Z</dcterms:modified>
</cp:coreProperties>
</file>