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0E1" w:rsidRDefault="004A30E1" w:rsidP="00E55886">
      <w:pPr>
        <w:spacing w:after="0" w:line="240" w:lineRule="auto"/>
        <w:jc w:val="right"/>
        <w:rPr>
          <w:rFonts w:ascii="Times New Roman" w:eastAsia="Arial Unicode MS" w:hAnsi="Times New Roman"/>
          <w:b/>
          <w:sz w:val="24"/>
          <w:szCs w:val="24"/>
        </w:rPr>
      </w:pPr>
      <w:r w:rsidRPr="007C5FCB">
        <w:rPr>
          <w:rFonts w:ascii="Times New Roman" w:eastAsia="Arial Unicode MS" w:hAnsi="Times New Roman"/>
          <w:b/>
          <w:sz w:val="24"/>
          <w:szCs w:val="24"/>
        </w:rPr>
        <w:t xml:space="preserve">PRIJEDLOG </w:t>
      </w:r>
    </w:p>
    <w:p w:rsidR="004A30E1" w:rsidRPr="007C5FCB" w:rsidRDefault="004A30E1" w:rsidP="00E55886">
      <w:pPr>
        <w:spacing w:after="0" w:line="240" w:lineRule="auto"/>
        <w:jc w:val="right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hAnsi="Times New Roman"/>
          <w:sz w:val="24"/>
          <w:szCs w:val="24"/>
          <w:lang w:eastAsia="hr-HR"/>
        </w:rPr>
        <w:t xml:space="preserve">Na temelju </w:t>
      </w:r>
      <w:r w:rsidRPr="007C5FCB">
        <w:rPr>
          <w:rFonts w:ascii="Times New Roman" w:eastAsia="Arial Unicode MS" w:hAnsi="Times New Roman"/>
          <w:sz w:val="24"/>
          <w:szCs w:val="24"/>
        </w:rPr>
        <w:t>članka 91. Statuta Općine Blato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7C5FCB">
        <w:rPr>
          <w:rFonts w:ascii="Times New Roman" w:eastAsia="Arial Unicode MS" w:hAnsi="Times New Roman"/>
          <w:sz w:val="24"/>
          <w:szCs w:val="24"/>
        </w:rPr>
        <w:t>(Službeni glasnik br.2/2021), O</w:t>
      </w:r>
      <w:r>
        <w:rPr>
          <w:rFonts w:ascii="Times New Roman" w:eastAsia="Arial Unicode MS" w:hAnsi="Times New Roman"/>
          <w:sz w:val="24"/>
          <w:szCs w:val="24"/>
        </w:rPr>
        <w:t>pćinsko vijeće Općine Blato na 9</w:t>
      </w:r>
      <w:r w:rsidRPr="007C5FCB">
        <w:rPr>
          <w:rFonts w:ascii="Times New Roman" w:eastAsia="Arial Unicode MS" w:hAnsi="Times New Roman"/>
          <w:sz w:val="24"/>
          <w:szCs w:val="24"/>
        </w:rPr>
        <w:t>. sje</w:t>
      </w:r>
      <w:r>
        <w:rPr>
          <w:rFonts w:ascii="Times New Roman" w:eastAsia="Arial Unicode MS" w:hAnsi="Times New Roman"/>
          <w:sz w:val="24"/>
          <w:szCs w:val="24"/>
        </w:rPr>
        <w:t>dnici održanoj dana 24. ožujka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2022. donijelo je sl</w:t>
      </w:r>
      <w:r>
        <w:rPr>
          <w:rFonts w:ascii="Times New Roman" w:eastAsia="Arial Unicode MS" w:hAnsi="Times New Roman"/>
          <w:sz w:val="24"/>
          <w:szCs w:val="24"/>
        </w:rPr>
        <w:t>i</w:t>
      </w:r>
      <w:r w:rsidRPr="007C5FCB">
        <w:rPr>
          <w:rFonts w:ascii="Times New Roman" w:eastAsia="Arial Unicode MS" w:hAnsi="Times New Roman"/>
          <w:sz w:val="24"/>
          <w:szCs w:val="24"/>
        </w:rPr>
        <w:t>jedeći</w:t>
      </w: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Pr="002572A4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bookmarkStart w:id="0" w:name="_Hlk86445272"/>
      <w:r w:rsidRPr="002572A4">
        <w:rPr>
          <w:rFonts w:ascii="Times New Roman" w:eastAsia="Arial Unicode MS" w:hAnsi="Times New Roman"/>
          <w:b/>
          <w:sz w:val="24"/>
          <w:szCs w:val="24"/>
        </w:rPr>
        <w:t>ZAKLJUČAK</w:t>
      </w:r>
    </w:p>
    <w:p w:rsidR="004A30E1" w:rsidRPr="002572A4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2572A4">
        <w:rPr>
          <w:rFonts w:ascii="Times New Roman" w:eastAsia="Arial Unicode MS" w:hAnsi="Times New Roman"/>
          <w:b/>
          <w:sz w:val="24"/>
          <w:szCs w:val="24"/>
        </w:rPr>
        <w:t xml:space="preserve">po </w:t>
      </w:r>
      <w:r>
        <w:rPr>
          <w:rFonts w:ascii="Times New Roman" w:eastAsia="Arial Unicode MS" w:hAnsi="Times New Roman"/>
          <w:b/>
          <w:sz w:val="24"/>
          <w:szCs w:val="24"/>
        </w:rPr>
        <w:t xml:space="preserve">nedostavljenom </w:t>
      </w:r>
      <w:r w:rsidRPr="002572A4">
        <w:rPr>
          <w:rFonts w:ascii="Times New Roman" w:eastAsia="Arial Unicode MS" w:hAnsi="Times New Roman"/>
          <w:b/>
          <w:sz w:val="24"/>
          <w:szCs w:val="24"/>
        </w:rPr>
        <w:t xml:space="preserve">Izvješću od Općinskog načelnika o izvršenim radovima, dobivenim i utrošenim sredstvima za sanaciju deponija Sitnica </w:t>
      </w:r>
    </w:p>
    <w:bookmarkEnd w:id="0"/>
    <w:p w:rsidR="004A30E1" w:rsidRPr="007C5FCB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color w:val="FF0000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7C5FCB">
        <w:rPr>
          <w:rFonts w:ascii="Times New Roman" w:eastAsia="Arial Unicode MS" w:hAnsi="Times New Roman"/>
          <w:b/>
          <w:sz w:val="24"/>
          <w:szCs w:val="24"/>
        </w:rPr>
        <w:t xml:space="preserve">Članak 1. </w:t>
      </w: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3A4617">
        <w:rPr>
          <w:rFonts w:ascii="Times New Roman" w:eastAsia="Arial Unicode MS" w:hAnsi="Times New Roman"/>
          <w:sz w:val="24"/>
          <w:szCs w:val="24"/>
        </w:rPr>
        <w:t>Utvrđuje se da Općinski Načelnik nije ispoštovao Zaključak po Izvješću od Općinskog načelnika o izvršenim radovima, dobivenim i utrošenim sredstvima za sanaciju deponija Sitnica donesenog na 8. sjednici Općinskog vijeća općine Blato 10. veljače 2022. godine, a objavljenog u Službenom glasniku općine Blato br.2/2022., a kojim se Zaključkom Općinski načelnik obvezuje</w:t>
      </w:r>
      <w:r>
        <w:rPr>
          <w:rFonts w:ascii="Times New Roman" w:eastAsia="Arial Unicode MS" w:hAnsi="Times New Roman"/>
          <w:sz w:val="24"/>
          <w:szCs w:val="24"/>
        </w:rPr>
        <w:t xml:space="preserve"> pismeno obrazložiti</w:t>
      </w:r>
      <w:r w:rsidRPr="003A4617">
        <w:rPr>
          <w:rFonts w:ascii="Times New Roman" w:eastAsia="Arial Unicode MS" w:hAnsi="Times New Roman"/>
          <w:sz w:val="24"/>
          <w:szCs w:val="24"/>
        </w:rPr>
        <w:t>:</w:t>
      </w:r>
    </w:p>
    <w:p w:rsidR="004A30E1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E26F13">
        <w:rPr>
          <w:rFonts w:ascii="Times New Roman" w:eastAsia="Arial Unicode MS" w:hAnsi="Times New Roman"/>
          <w:sz w:val="24"/>
          <w:szCs w:val="24"/>
        </w:rPr>
        <w:t xml:space="preserve">zašto nije nakon započetih radova i dobivenih informacija (u studenom 2017. godine) o promjeni kategorizacije tla 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E26F13">
        <w:rPr>
          <w:rFonts w:ascii="Times New Roman" w:eastAsia="Arial Unicode MS" w:hAnsi="Times New Roman"/>
          <w:sz w:val="24"/>
          <w:szCs w:val="24"/>
        </w:rPr>
        <w:t xml:space="preserve">(zbog koje se cijena radova povećala za 40%) odmah zaustavio radove i obavijestio Fond za 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E26F13">
        <w:rPr>
          <w:rFonts w:ascii="Times New Roman" w:eastAsia="Arial Unicode MS" w:hAnsi="Times New Roman"/>
          <w:sz w:val="24"/>
          <w:szCs w:val="24"/>
        </w:rPr>
        <w:t>zaštitu okoliša i energetsku učinkovitost i Svjetsku banku, te pokrenuo postupak pronalaženja dodatnih financijskih sredstava i odabira najpovoljnijeg izvođača radova</w:t>
      </w:r>
      <w:r>
        <w:rPr>
          <w:rFonts w:ascii="Times New Roman" w:eastAsia="Arial Unicode MS" w:hAnsi="Times New Roman"/>
          <w:sz w:val="24"/>
          <w:szCs w:val="24"/>
        </w:rPr>
        <w:t>,</w:t>
      </w:r>
    </w:p>
    <w:p w:rsidR="004A30E1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E26F13">
        <w:rPr>
          <w:rFonts w:ascii="Times New Roman" w:eastAsia="Arial Unicode MS" w:hAnsi="Times New Roman"/>
          <w:sz w:val="24"/>
          <w:szCs w:val="24"/>
        </w:rPr>
        <w:t xml:space="preserve">zašto pri sanaciji 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C51FCE">
        <w:rPr>
          <w:rFonts w:ascii="Times New Roman" w:eastAsia="Arial Unicode MS" w:hAnsi="Times New Roman"/>
          <w:sz w:val="24"/>
          <w:szCs w:val="24"/>
        </w:rPr>
        <w:t>deponija Sitnica nije koristio projekt ECOINE već je naručio novi projekt</w:t>
      </w:r>
      <w:r>
        <w:rPr>
          <w:rFonts w:ascii="Times New Roman" w:eastAsia="Arial Unicode MS" w:hAnsi="Times New Roman"/>
          <w:sz w:val="24"/>
          <w:szCs w:val="24"/>
        </w:rPr>
        <w:t>,</w:t>
      </w:r>
    </w:p>
    <w:p w:rsidR="004A30E1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E26F13">
        <w:rPr>
          <w:rFonts w:ascii="Times New Roman" w:eastAsia="Arial Unicode MS" w:hAnsi="Times New Roman"/>
          <w:sz w:val="24"/>
          <w:szCs w:val="24"/>
        </w:rPr>
        <w:t xml:space="preserve">koje je odgovorno tijelo Općine Blato i na temelju koje pravne osnove utvrdilo namjenu 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C51FCE">
        <w:rPr>
          <w:rFonts w:ascii="Times New Roman" w:eastAsia="Arial Unicode MS" w:hAnsi="Times New Roman"/>
          <w:sz w:val="24"/>
          <w:szCs w:val="24"/>
        </w:rPr>
        <w:t>preostalog viška materijala iz iskopa na sanaciji deponija Sitnica,</w:t>
      </w:r>
    </w:p>
    <w:p w:rsidR="004A30E1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C51FCE">
        <w:rPr>
          <w:rFonts w:ascii="Times New Roman" w:eastAsia="Arial Unicode MS" w:hAnsi="Times New Roman"/>
          <w:sz w:val="24"/>
          <w:szCs w:val="24"/>
        </w:rPr>
        <w:t>tko je utvrdio količinu navedenog materijala,</w:t>
      </w:r>
    </w:p>
    <w:p w:rsidR="004A30E1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t</w:t>
      </w:r>
      <w:r w:rsidRPr="00C51FCE">
        <w:rPr>
          <w:rFonts w:ascii="Times New Roman" w:eastAsia="Arial Unicode MS" w:hAnsi="Times New Roman"/>
          <w:sz w:val="24"/>
          <w:szCs w:val="24"/>
        </w:rPr>
        <w:t>ko je utvrdio postupak određivanja izvršitelja te namjene,</w:t>
      </w:r>
    </w:p>
    <w:p w:rsidR="004A30E1" w:rsidRPr="00C51FCE" w:rsidRDefault="004A30E1" w:rsidP="00E55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t</w:t>
      </w:r>
      <w:r w:rsidRPr="00C51FCE">
        <w:rPr>
          <w:rFonts w:ascii="Times New Roman" w:eastAsia="Arial Unicode MS" w:hAnsi="Times New Roman"/>
          <w:sz w:val="24"/>
          <w:szCs w:val="24"/>
        </w:rPr>
        <w:t>ko je odredio datum uvođenja u posao.</w:t>
      </w: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4978C5">
        <w:rPr>
          <w:rFonts w:ascii="Times New Roman" w:eastAsia="Arial Unicode MS" w:hAnsi="Times New Roman"/>
          <w:b/>
          <w:sz w:val="24"/>
          <w:szCs w:val="24"/>
        </w:rPr>
        <w:t>Članak 2.</w:t>
      </w:r>
    </w:p>
    <w:p w:rsidR="004A30E1" w:rsidRPr="004978C5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4978C5">
        <w:rPr>
          <w:rFonts w:ascii="Times New Roman" w:eastAsia="Arial Unicode MS" w:hAnsi="Times New Roman"/>
          <w:b/>
          <w:sz w:val="24"/>
          <w:szCs w:val="24"/>
        </w:rPr>
        <w:t xml:space="preserve"> </w:t>
      </w:r>
    </w:p>
    <w:p w:rsidR="004A30E1" w:rsidRPr="00F8643D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Kako Općinski Načelnik nije dostavio Izvještaj s pripadajućom dokumentacijom Općinsko vijeće zaključuje kako Općina Blato i Eko d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</w:t>
      </w:r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o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</w:t>
      </w:r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o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</w:t>
      </w:r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ne posjeduju traženu dokumentaciju koja bi potvrdila da je </w:t>
      </w:r>
      <w:smartTag w:uri="urn:schemas-microsoft-com:office:smarttags" w:element="metricconverter">
        <w:smartTagPr>
          <w:attr w:name="ProductID" w:val="8.071 m3"/>
        </w:smartTagPr>
        <w:r w:rsidRPr="00F8643D">
          <w:rPr>
            <w:rFonts w:ascii="Times New Roman" w:hAnsi="Times New Roman"/>
            <w:color w:val="222222"/>
            <w:sz w:val="24"/>
            <w:szCs w:val="24"/>
            <w:shd w:val="clear" w:color="auto" w:fill="FFFFFF"/>
          </w:rPr>
          <w:t>8.071</w:t>
        </w:r>
        <w:r>
          <w:rPr>
            <w:rFonts w:ascii="Times New Roman" w:hAnsi="Times New Roman"/>
            <w:color w:val="222222"/>
            <w:sz w:val="24"/>
            <w:szCs w:val="24"/>
            <w:shd w:val="clear" w:color="auto" w:fill="FFFFFF"/>
          </w:rPr>
          <w:t xml:space="preserve"> </w:t>
        </w:r>
        <w:r w:rsidRPr="00F8643D">
          <w:rPr>
            <w:rFonts w:ascii="Times New Roman" w:hAnsi="Times New Roman"/>
            <w:color w:val="222222"/>
            <w:sz w:val="24"/>
            <w:szCs w:val="24"/>
            <w:shd w:val="clear" w:color="auto" w:fill="FFFFFF"/>
          </w:rPr>
          <w:t>m3</w:t>
        </w:r>
      </w:smartTag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kamena u rastresitom stanju utrošeno za nasipanje 4 kazete i udarnih rupa na dijelu ceste koja vodi do ulaza u sanirano odlagalište Sitnica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</w:t>
      </w:r>
      <w:r w:rsidRPr="00F8643D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 </w:t>
      </w: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4978C5">
        <w:rPr>
          <w:rFonts w:ascii="Times New Roman" w:eastAsia="Arial Unicode MS" w:hAnsi="Times New Roman"/>
          <w:b/>
          <w:sz w:val="24"/>
          <w:szCs w:val="24"/>
        </w:rPr>
        <w:t>Članak 3.</w:t>
      </w:r>
    </w:p>
    <w:p w:rsidR="004A30E1" w:rsidRPr="004978C5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4978C5">
        <w:rPr>
          <w:rFonts w:ascii="Times New Roman" w:eastAsia="Arial Unicode MS" w:hAnsi="Times New Roman"/>
          <w:b/>
          <w:sz w:val="24"/>
          <w:szCs w:val="24"/>
        </w:rPr>
        <w:t xml:space="preserve"> </w:t>
      </w:r>
    </w:p>
    <w:p w:rsidR="004A30E1" w:rsidRPr="006B1958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6B1958">
        <w:rPr>
          <w:rFonts w:ascii="Times New Roman" w:eastAsia="Arial Unicode MS" w:hAnsi="Times New Roman"/>
          <w:sz w:val="24"/>
          <w:szCs w:val="24"/>
        </w:rPr>
        <w:t xml:space="preserve">S obzirom da Općinski načelnik nije dostavio dokumentaciju koja bi potvrdila njegove izrečene navode o raspolaganju viškom materijala, Općinsko vijeće zaključuje kako </w:t>
      </w:r>
      <w:smartTag w:uri="urn:schemas-microsoft-com:office:smarttags" w:element="metricconverter">
        <w:smartTagPr>
          <w:attr w:name="ProductID" w:val="8.071 m3"/>
        </w:smartTagPr>
        <w:r w:rsidRPr="006B1958">
          <w:rPr>
            <w:rFonts w:ascii="Times New Roman" w:eastAsia="Arial Unicode MS" w:hAnsi="Times New Roman"/>
            <w:sz w:val="24"/>
            <w:szCs w:val="24"/>
          </w:rPr>
          <w:t>8.071</w:t>
        </w:r>
        <w:r>
          <w:rPr>
            <w:rFonts w:ascii="Times New Roman" w:eastAsia="Arial Unicode MS" w:hAnsi="Times New Roman"/>
            <w:sz w:val="24"/>
            <w:szCs w:val="24"/>
          </w:rPr>
          <w:t xml:space="preserve"> </w:t>
        </w:r>
        <w:r w:rsidRPr="006B1958">
          <w:rPr>
            <w:rFonts w:ascii="Times New Roman" w:eastAsia="Arial Unicode MS" w:hAnsi="Times New Roman"/>
            <w:sz w:val="24"/>
            <w:szCs w:val="24"/>
          </w:rPr>
          <w:t>m3</w:t>
        </w:r>
      </w:smartTag>
      <w:r w:rsidRPr="006B1958">
        <w:rPr>
          <w:rFonts w:ascii="Times New Roman" w:eastAsia="Arial Unicode MS" w:hAnsi="Times New Roman"/>
          <w:sz w:val="24"/>
          <w:szCs w:val="24"/>
        </w:rPr>
        <w:t xml:space="preserve"> kamena u rastresitom stanju nije utrošeno za nasipanje 4 kazete i udarnih rupa na dijelu ceste koja vodi do ulaza u sanirano odlagalište Sitnica.</w:t>
      </w: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4978C5">
        <w:rPr>
          <w:rFonts w:ascii="Times New Roman" w:eastAsia="Arial Unicode MS" w:hAnsi="Times New Roman"/>
          <w:b/>
          <w:sz w:val="24"/>
          <w:szCs w:val="24"/>
        </w:rPr>
        <w:t>Članak 4.</w:t>
      </w:r>
    </w:p>
    <w:p w:rsidR="004A30E1" w:rsidRPr="004978C5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Pr="004978C5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4978C5">
        <w:rPr>
          <w:rFonts w:ascii="Times New Roman" w:eastAsia="Arial Unicode MS" w:hAnsi="Times New Roman"/>
          <w:sz w:val="24"/>
          <w:szCs w:val="24"/>
        </w:rPr>
        <w:t>Iz svega navedenog jasno proizlazi kako su Općinski načelnik i direktor Eko. doo obmanuli Općinsko vijeće i nadležna državna tijela, te nezakonito  raspolagali viškom materijala preostalog nakon sanacije deponija Sitnica i time pričinili materijalnu štetu Općini Blato, te trećim osobama omogućili stjecanje nepripadne materijalne koristi. </w:t>
      </w: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>
        <w:rPr>
          <w:rFonts w:ascii="Times New Roman" w:eastAsia="Arial Unicode MS" w:hAnsi="Times New Roman"/>
          <w:b/>
          <w:sz w:val="24"/>
          <w:szCs w:val="24"/>
        </w:rPr>
        <w:t>Članak 5</w:t>
      </w:r>
      <w:r w:rsidRPr="00DF2362">
        <w:rPr>
          <w:rFonts w:ascii="Times New Roman" w:eastAsia="Arial Unicode MS" w:hAnsi="Times New Roman"/>
          <w:b/>
          <w:sz w:val="24"/>
          <w:szCs w:val="24"/>
        </w:rPr>
        <w:t>.</w:t>
      </w:r>
    </w:p>
    <w:p w:rsidR="004A30E1" w:rsidRPr="00DF2362" w:rsidRDefault="004A30E1" w:rsidP="00E55886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Ovaj Zaključak stupa na snagu danom do</w:t>
      </w:r>
      <w:r>
        <w:rPr>
          <w:rFonts w:ascii="Times New Roman" w:eastAsia="Arial Unicode MS" w:hAnsi="Times New Roman"/>
          <w:sz w:val="24"/>
          <w:szCs w:val="24"/>
        </w:rPr>
        <w:t xml:space="preserve">nošenja.  </w:t>
      </w: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Pr="007C5FCB" w:rsidRDefault="004A30E1" w:rsidP="00E55886">
      <w:pPr>
        <w:spacing w:after="0" w:line="240" w:lineRule="auto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K</w:t>
      </w:r>
      <w:r>
        <w:rPr>
          <w:rFonts w:ascii="Times New Roman" w:eastAsia="Arial Unicode MS" w:hAnsi="Times New Roman"/>
          <w:sz w:val="24"/>
          <w:szCs w:val="24"/>
        </w:rPr>
        <w:t>LASA</w:t>
      </w:r>
      <w:r w:rsidRPr="007C5FCB">
        <w:rPr>
          <w:rFonts w:ascii="Times New Roman" w:eastAsia="Arial Unicode MS" w:hAnsi="Times New Roman"/>
          <w:sz w:val="24"/>
          <w:szCs w:val="24"/>
        </w:rPr>
        <w:t>:</w:t>
      </w:r>
    </w:p>
    <w:p w:rsidR="004A30E1" w:rsidRPr="007C5FCB" w:rsidRDefault="004A30E1" w:rsidP="00E55886">
      <w:pPr>
        <w:spacing w:after="0" w:line="240" w:lineRule="auto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U</w:t>
      </w:r>
      <w:r>
        <w:rPr>
          <w:rFonts w:ascii="Times New Roman" w:eastAsia="Arial Unicode MS" w:hAnsi="Times New Roman"/>
          <w:sz w:val="24"/>
          <w:szCs w:val="24"/>
        </w:rPr>
        <w:t>RBROJ</w:t>
      </w:r>
      <w:r w:rsidRPr="007C5FCB">
        <w:rPr>
          <w:rFonts w:ascii="Times New Roman" w:eastAsia="Arial Unicode MS" w:hAnsi="Times New Roman"/>
          <w:sz w:val="24"/>
          <w:szCs w:val="24"/>
        </w:rPr>
        <w:t>:</w:t>
      </w:r>
    </w:p>
    <w:p w:rsidR="004A30E1" w:rsidRPr="007C5FCB" w:rsidRDefault="004A30E1" w:rsidP="00E55886">
      <w:pPr>
        <w:spacing w:after="0" w:line="240" w:lineRule="auto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Blato, ________ 2022.</w:t>
      </w:r>
      <w:r>
        <w:rPr>
          <w:rFonts w:ascii="Times New Roman" w:eastAsia="Arial Unicode MS" w:hAnsi="Times New Roman"/>
          <w:sz w:val="24"/>
          <w:szCs w:val="24"/>
        </w:rPr>
        <w:t xml:space="preserve"> godine</w:t>
      </w:r>
    </w:p>
    <w:p w:rsidR="004A30E1" w:rsidRDefault="004A30E1" w:rsidP="00E55886">
      <w:pPr>
        <w:spacing w:after="0" w:line="240" w:lineRule="auto"/>
        <w:ind w:firstLine="702"/>
        <w:jc w:val="right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OPĆINSKO VIJEĆE</w:t>
      </w:r>
    </w:p>
    <w:p w:rsidR="004A30E1" w:rsidRPr="007C5FCB" w:rsidRDefault="004A30E1" w:rsidP="00E55886">
      <w:pPr>
        <w:spacing w:after="0" w:line="240" w:lineRule="auto"/>
        <w:ind w:firstLine="702"/>
        <w:jc w:val="right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ab/>
      </w:r>
      <w:r w:rsidRPr="007C5FCB">
        <w:rPr>
          <w:rFonts w:ascii="Times New Roman" w:eastAsia="Arial Unicode MS" w:hAnsi="Times New Roman"/>
          <w:sz w:val="24"/>
          <w:szCs w:val="24"/>
        </w:rPr>
        <w:tab/>
        <w:t xml:space="preserve">                                             Predsjednik </w:t>
      </w:r>
    </w:p>
    <w:p w:rsidR="004A30E1" w:rsidRPr="007C5FCB" w:rsidRDefault="004A30E1" w:rsidP="00E55886">
      <w:pPr>
        <w:spacing w:after="0" w:line="240" w:lineRule="auto"/>
        <w:ind w:firstLine="702"/>
        <w:jc w:val="right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Želimir Bosnić, mag.pharm.,v.r.</w:t>
      </w:r>
    </w:p>
    <w:p w:rsidR="004A30E1" w:rsidRPr="007C5FCB" w:rsidRDefault="004A30E1" w:rsidP="00E55886">
      <w:pPr>
        <w:spacing w:after="0" w:line="240" w:lineRule="auto"/>
        <w:jc w:val="right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F666A8">
      <w:pPr>
        <w:spacing w:after="0" w:line="240" w:lineRule="auto"/>
        <w:jc w:val="center"/>
        <w:rPr>
          <w:rFonts w:ascii="Times New Roman" w:eastAsia="Arial Unicode MS" w:hAnsi="Times New Roman"/>
          <w:b/>
          <w:sz w:val="24"/>
          <w:szCs w:val="24"/>
        </w:rPr>
      </w:pPr>
      <w:r w:rsidRPr="007C5FCB">
        <w:rPr>
          <w:rFonts w:ascii="Times New Roman" w:eastAsia="Arial Unicode MS" w:hAnsi="Times New Roman"/>
          <w:b/>
          <w:sz w:val="24"/>
          <w:szCs w:val="24"/>
        </w:rPr>
        <w:t>O</w:t>
      </w:r>
      <w:r>
        <w:rPr>
          <w:rFonts w:ascii="Times New Roman" w:eastAsia="Arial Unicode MS" w:hAnsi="Times New Roman"/>
          <w:b/>
          <w:sz w:val="24"/>
          <w:szCs w:val="24"/>
        </w:rPr>
        <w:t>BRAZLOŽENJE</w:t>
      </w:r>
    </w:p>
    <w:p w:rsidR="004A30E1" w:rsidRPr="007C5FCB" w:rsidRDefault="004A30E1" w:rsidP="00E55886">
      <w:pPr>
        <w:spacing w:after="0" w:line="240" w:lineRule="auto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Na 3. sjednici Općinskog vijeća Općine Blato održanoj 9. rujna 2021. godine donesen je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Zaključak o prihvaćanju prijedloga za traženje Izvješća od Općinskog načelnika o izvršenim radovima, dobivenim i utrošenim sredstvima za sanaciju deponija Sitnica. </w:t>
      </w: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Nakon dostavljenog I</w:t>
      </w:r>
      <w:r w:rsidRPr="007C5FCB">
        <w:rPr>
          <w:rFonts w:ascii="Times New Roman" w:eastAsia="Arial Unicode MS" w:hAnsi="Times New Roman"/>
          <w:sz w:val="24"/>
          <w:szCs w:val="24"/>
        </w:rPr>
        <w:t>zvještaja i rasprave o istom na</w:t>
      </w:r>
      <w:r w:rsidRPr="007C5FCB">
        <w:rPr>
          <w:rFonts w:ascii="Times New Roman" w:eastAsia="Arial Unicode MS" w:hAnsi="Times New Roman"/>
          <w:b/>
          <w:sz w:val="24"/>
          <w:szCs w:val="24"/>
        </w:rPr>
        <w:t xml:space="preserve"> 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6. sjednici Općinskog vijeća Općine Blato održanoj 11. studenog 2021. godine donesen je novi Zaključak po Izvješću od Općinskog načelnika o izvršenim radovima, dobivenim i utrošenim sredstvima za sanaciju deponija Sitnica.</w:t>
      </w:r>
      <w:r>
        <w:rPr>
          <w:rFonts w:ascii="Times New Roman" w:eastAsia="Arial Unicode MS" w:hAnsi="Times New Roman"/>
          <w:sz w:val="24"/>
          <w:szCs w:val="24"/>
        </w:rPr>
        <w:t xml:space="preserve"> Prema kojem se od Općinskog Načelnika tražilo da nadopuni prvotni Izvještaj.</w:t>
      </w: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b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Sa službenog e-maila Općine Blato na e-mail predsjednika Općinskog vijeća g. Želimira Bosnića 26. studenog 2021. godine stigao je odgovor vezan uz doneseni Zaključak u kojem se navodi kako je u tijeku izrada traženog Izvješća, te kako  tražene  dokumente koji su neophodni za izradu Izvješća ne posjeduje Općina Blato, već Svjetska banka i Fond za zaštitu okol</w:t>
      </w:r>
      <w:r>
        <w:rPr>
          <w:rFonts w:ascii="Times New Roman" w:eastAsia="Arial Unicode MS" w:hAnsi="Times New Roman"/>
          <w:sz w:val="24"/>
          <w:szCs w:val="24"/>
        </w:rPr>
        <w:t>iša i energetsku učinkovitost, t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e da će tražena dokumentacija biti kompletirana slijedeći </w:t>
      </w:r>
      <w:r>
        <w:rPr>
          <w:rFonts w:ascii="Times New Roman" w:eastAsia="Arial Unicode MS" w:hAnsi="Times New Roman"/>
          <w:sz w:val="24"/>
          <w:szCs w:val="24"/>
        </w:rPr>
        <w:t xml:space="preserve">tjedan kad je Općini Blato </w:t>
      </w:r>
      <w:r w:rsidRPr="007C5FCB">
        <w:rPr>
          <w:rFonts w:ascii="Times New Roman" w:eastAsia="Arial Unicode MS" w:hAnsi="Times New Roman"/>
          <w:sz w:val="24"/>
          <w:szCs w:val="24"/>
        </w:rPr>
        <w:t>dostavi Fond za zaštitu okoliša i energetsku učinkovitost.</w:t>
      </w:r>
    </w:p>
    <w:p w:rsidR="004A30E1" w:rsidRPr="007C5FCB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Kako predsjednik Opći</w:t>
      </w:r>
      <w:r>
        <w:rPr>
          <w:rFonts w:ascii="Times New Roman" w:eastAsia="Arial Unicode MS" w:hAnsi="Times New Roman"/>
          <w:sz w:val="24"/>
          <w:szCs w:val="24"/>
        </w:rPr>
        <w:t>nskog vijeća g. Želimira Bosnić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nije dobio kompletirano izvješće, a na stranicama Općine Blato uočio da je isto objavljeno, 18. siječnja 2022. godine uputio je e-mail Općinskom Načelniku kojeg je zamolio da pripremi projekt kojeg je izradila ECOINA </w:t>
      </w:r>
      <w:r w:rsidRPr="00BE2D57">
        <w:rPr>
          <w:rFonts w:ascii="Times New Roman" w:eastAsia="Arial Unicode MS" w:hAnsi="Times New Roman"/>
          <w:sz w:val="24"/>
          <w:szCs w:val="24"/>
        </w:rPr>
        <w:t>i odgovor Ministarstva prostornog uređenja, graditeljstva i državne imovine vezan uz Zahtjev za ustupanje viška materijala iz iskopa, nastalog prilikom izvođenja radova na sanaciji odlagališta komunalnog otpada Sitnica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kako bi ga zajedno s potpredsjednikom O</w:t>
      </w:r>
      <w:r>
        <w:rPr>
          <w:rFonts w:ascii="Times New Roman" w:eastAsia="Arial Unicode MS" w:hAnsi="Times New Roman"/>
          <w:sz w:val="24"/>
          <w:szCs w:val="24"/>
        </w:rPr>
        <w:t>pćinskog vijeća g. Tonijem Farce</w:t>
      </w:r>
      <w:r w:rsidRPr="007C5FCB">
        <w:rPr>
          <w:rFonts w:ascii="Times New Roman" w:eastAsia="Arial Unicode MS" w:hAnsi="Times New Roman"/>
          <w:sz w:val="24"/>
          <w:szCs w:val="24"/>
        </w:rPr>
        <w:t>m mogao doći vidjeti u Općinu 19. siječnja 2022. godine.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 w:rsidRPr="007C5FCB">
        <w:rPr>
          <w:rFonts w:ascii="Times New Roman" w:eastAsia="Arial Unicode MS" w:hAnsi="Times New Roman"/>
          <w:sz w:val="24"/>
          <w:szCs w:val="24"/>
        </w:rPr>
        <w:t>Projekt E</w:t>
      </w:r>
      <w:r>
        <w:rPr>
          <w:rFonts w:ascii="Times New Roman" w:eastAsia="Arial Unicode MS" w:hAnsi="Times New Roman"/>
          <w:sz w:val="24"/>
          <w:szCs w:val="24"/>
        </w:rPr>
        <w:t>COINA-e pregledan je u prisutnosti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pročelnice upravnog odjela za komunalne djelatnosti, infrastrukturu, gospodarenje prostorom i zaštitu okoliša gđe. Dorote</w:t>
      </w:r>
      <w:r>
        <w:rPr>
          <w:rFonts w:ascii="Times New Roman" w:eastAsia="Arial Unicode MS" w:hAnsi="Times New Roman"/>
          <w:sz w:val="24"/>
          <w:szCs w:val="24"/>
        </w:rPr>
        <w:t>e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Žanetić,  Nakon pregleda projekta ECOINA-e utvrđeno je da s</w:t>
      </w:r>
      <w:r>
        <w:rPr>
          <w:rFonts w:ascii="Times New Roman" w:eastAsia="Arial Unicode MS" w:hAnsi="Times New Roman"/>
          <w:sz w:val="24"/>
          <w:szCs w:val="24"/>
        </w:rPr>
        <w:t xml:space="preserve">e u projektnoj dokumentaciji 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nalazi </w:t>
      </w:r>
      <w:r w:rsidRPr="00D9524C">
        <w:rPr>
          <w:rFonts w:ascii="Times New Roman" w:eastAsia="Arial Unicode MS" w:hAnsi="Times New Roman"/>
          <w:sz w:val="24"/>
          <w:szCs w:val="24"/>
        </w:rPr>
        <w:t xml:space="preserve">troškovnik bez </w:t>
      </w:r>
      <w:r>
        <w:rPr>
          <w:rFonts w:ascii="Times New Roman" w:eastAsia="Arial Unicode MS" w:hAnsi="Times New Roman"/>
          <w:sz w:val="24"/>
          <w:szCs w:val="24"/>
        </w:rPr>
        <w:t>predviđenih cijena</w:t>
      </w:r>
      <w:r w:rsidRPr="007C5FCB">
        <w:rPr>
          <w:rFonts w:ascii="Times New Roman" w:eastAsia="Arial Unicode MS" w:hAnsi="Times New Roman"/>
          <w:color w:val="FF0000"/>
          <w:sz w:val="24"/>
          <w:szCs w:val="24"/>
        </w:rPr>
        <w:t xml:space="preserve">, </w:t>
      </w:r>
      <w:r w:rsidRPr="00D9524C">
        <w:rPr>
          <w:rFonts w:ascii="Times New Roman" w:eastAsia="Arial Unicode MS" w:hAnsi="Times New Roman"/>
          <w:sz w:val="24"/>
          <w:szCs w:val="24"/>
        </w:rPr>
        <w:t xml:space="preserve">zbog čega se </w:t>
      </w:r>
      <w:r>
        <w:rPr>
          <w:rFonts w:ascii="Times New Roman" w:eastAsia="Arial Unicode MS" w:hAnsi="Times New Roman"/>
          <w:sz w:val="24"/>
          <w:szCs w:val="24"/>
        </w:rPr>
        <w:t>iz ponuđene projektne dokumentacije nije mogao vidjeti ukupni trošak planiran od strane ECOINA-e. Postavlja pitanje zbog čega je Općinski Načelnik naručio novi projekt i potrošio dodatna sredstva.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 xml:space="preserve">Kako predsjedniku i potpredsjedniku Općinskog vijeća nije dano na uvid Odobrenje Ministarstva prostornog uređenja, graditeljstva i državne imovine za korištenje </w:t>
      </w:r>
      <w:r w:rsidRPr="00BE2D57">
        <w:rPr>
          <w:rFonts w:ascii="Times New Roman" w:eastAsia="Arial Unicode MS" w:hAnsi="Times New Roman"/>
          <w:sz w:val="24"/>
          <w:szCs w:val="24"/>
        </w:rPr>
        <w:t>viška materijala iz iskopa, nastalog prilikom izvođenja radova na sanaciji odlagališta komunalnog otpada Sitnica</w:t>
      </w:r>
      <w:r w:rsidRPr="007C5FCB">
        <w:rPr>
          <w:rFonts w:ascii="Times New Roman" w:eastAsia="Arial Unicode MS" w:hAnsi="Times New Roman"/>
          <w:sz w:val="24"/>
          <w:szCs w:val="24"/>
        </w:rPr>
        <w:t xml:space="preserve"> </w:t>
      </w:r>
      <w:r>
        <w:rPr>
          <w:rFonts w:ascii="Times New Roman" w:eastAsia="Arial Unicode MS" w:hAnsi="Times New Roman"/>
          <w:sz w:val="24"/>
          <w:szCs w:val="24"/>
        </w:rPr>
        <w:t>predsjednik Općinskog vijeća zatražio je da mu dostave Odobrenje na kojeg se Općinski Načelnik poziva u svom Izvještaju objavljenom na mrežnim stranicama Općine Blato.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 xml:space="preserve">Na 8. sjednici Općinskog vijeća utvrđeno je da je nadležno Ministarstvo nije dalo Odobrenje na koje se poziva Općinski Načelnik već zadužilo Državni inspektorat da dostavi podatke o količini i vrsti mineralne sirovine i kakvoći iste. Nakon njihovog izvida utvrđeno je da nedostaje preko </w:t>
      </w:r>
      <w:smartTag w:uri="urn:schemas-microsoft-com:office:smarttags" w:element="metricconverter">
        <w:smartTagPr>
          <w:attr w:name="ProductID" w:val="8.000 mﾳ"/>
        </w:smartTagPr>
        <w:r>
          <w:rPr>
            <w:rFonts w:ascii="Times New Roman" w:eastAsia="Arial Unicode MS" w:hAnsi="Times New Roman"/>
            <w:sz w:val="24"/>
            <w:szCs w:val="24"/>
          </w:rPr>
          <w:t>8.000 m³</w:t>
        </w:r>
      </w:smartTag>
      <w:r>
        <w:rPr>
          <w:rFonts w:ascii="Times New Roman" w:eastAsia="Arial Unicode MS" w:hAnsi="Times New Roman"/>
          <w:sz w:val="24"/>
          <w:szCs w:val="24"/>
        </w:rPr>
        <w:t xml:space="preserve"> (odnosno 400 kamiona) i za otuđenje istog dostavilo na postupanje nadležnom Županijskom državnom odvjetništvu u Dubrovniku. 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U skladu s navedenim na istoj je sjednici Općinsko vijeće donijelo novi Zaključak kojim je zadužilo Općinskog</w:t>
      </w:r>
      <w:r w:rsidRPr="0056157E">
        <w:rPr>
          <w:rFonts w:ascii="Times New Roman" w:eastAsia="Arial Unicode MS" w:hAnsi="Times New Roman"/>
          <w:sz w:val="24"/>
          <w:szCs w:val="24"/>
        </w:rPr>
        <w:t xml:space="preserve"> Načelnik</w:t>
      </w:r>
      <w:r>
        <w:rPr>
          <w:rFonts w:ascii="Times New Roman" w:eastAsia="Arial Unicode MS" w:hAnsi="Times New Roman"/>
          <w:sz w:val="24"/>
          <w:szCs w:val="24"/>
        </w:rPr>
        <w:t>a</w:t>
      </w:r>
      <w:r w:rsidRPr="0056157E">
        <w:rPr>
          <w:rFonts w:ascii="Times New Roman" w:eastAsia="Arial Unicode MS" w:hAnsi="Times New Roman"/>
          <w:sz w:val="24"/>
          <w:szCs w:val="24"/>
        </w:rPr>
        <w:t xml:space="preserve"> </w:t>
      </w:r>
      <w:r>
        <w:rPr>
          <w:rFonts w:ascii="Times New Roman" w:eastAsia="Arial Unicode MS" w:hAnsi="Times New Roman"/>
          <w:sz w:val="24"/>
          <w:szCs w:val="24"/>
        </w:rPr>
        <w:t>da u roku od 15 dana dostavi Izvješće</w:t>
      </w:r>
      <w:r w:rsidRPr="0056157E">
        <w:rPr>
          <w:rFonts w:ascii="Times New Roman" w:eastAsia="Arial Unicode MS" w:hAnsi="Times New Roman"/>
          <w:sz w:val="24"/>
          <w:szCs w:val="24"/>
        </w:rPr>
        <w:t xml:space="preserve"> o izvršenim radovima, dobivenim i utrošenim sredstvima za sanaciju deponija Sitnica</w:t>
      </w:r>
      <w:r>
        <w:rPr>
          <w:rFonts w:ascii="Times New Roman" w:eastAsia="Arial Unicode MS" w:hAnsi="Times New Roman"/>
          <w:sz w:val="24"/>
          <w:szCs w:val="24"/>
        </w:rPr>
        <w:t xml:space="preserve"> kako bi utvrdilo </w:t>
      </w:r>
      <w:r w:rsidRPr="00766C22">
        <w:rPr>
          <w:rFonts w:ascii="Times New Roman" w:eastAsia="Arial Unicode MS" w:hAnsi="Times New Roman"/>
          <w:sz w:val="24"/>
          <w:szCs w:val="24"/>
        </w:rPr>
        <w:t>koje je odgovorno tijelo Općine Blato i na temelju koje pravne osnove utvrdilo namjenu</w:t>
      </w:r>
      <w:r>
        <w:rPr>
          <w:rFonts w:ascii="Times New Roman" w:eastAsia="Arial Unicode MS" w:hAnsi="Times New Roman"/>
          <w:sz w:val="24"/>
          <w:szCs w:val="24"/>
        </w:rPr>
        <w:t xml:space="preserve"> </w:t>
      </w:r>
      <w:r w:rsidRPr="00766C22">
        <w:rPr>
          <w:rFonts w:ascii="Times New Roman" w:eastAsia="Arial Unicode MS" w:hAnsi="Times New Roman"/>
          <w:sz w:val="24"/>
          <w:szCs w:val="24"/>
        </w:rPr>
        <w:t>preostalog viška materijala iz iskopa na sanaciji deponija Sitnica,</w:t>
      </w:r>
      <w:r>
        <w:rPr>
          <w:rFonts w:ascii="Times New Roman" w:eastAsia="Arial Unicode MS" w:hAnsi="Times New Roman"/>
          <w:sz w:val="24"/>
          <w:szCs w:val="24"/>
        </w:rPr>
        <w:t xml:space="preserve"> t</w:t>
      </w:r>
      <w:r w:rsidRPr="00766C22">
        <w:rPr>
          <w:rFonts w:ascii="Times New Roman" w:eastAsia="Arial Unicode MS" w:hAnsi="Times New Roman"/>
          <w:sz w:val="24"/>
          <w:szCs w:val="24"/>
        </w:rPr>
        <w:t>ko je utvrdio količinu navedenog materijala,</w:t>
      </w:r>
      <w:r>
        <w:rPr>
          <w:rFonts w:ascii="Times New Roman" w:eastAsia="Arial Unicode MS" w:hAnsi="Times New Roman"/>
          <w:sz w:val="24"/>
          <w:szCs w:val="24"/>
        </w:rPr>
        <w:t xml:space="preserve"> t</w:t>
      </w:r>
      <w:r w:rsidRPr="00766C22">
        <w:rPr>
          <w:rFonts w:ascii="Times New Roman" w:eastAsia="Arial Unicode MS" w:hAnsi="Times New Roman"/>
          <w:sz w:val="24"/>
          <w:szCs w:val="24"/>
        </w:rPr>
        <w:t>ko je utvrdio postupak određivanja izvršitelja te namjene,</w:t>
      </w:r>
      <w:r>
        <w:rPr>
          <w:rFonts w:ascii="Times New Roman" w:eastAsia="Arial Unicode MS" w:hAnsi="Times New Roman"/>
          <w:sz w:val="24"/>
          <w:szCs w:val="24"/>
        </w:rPr>
        <w:t xml:space="preserve"> t</w:t>
      </w:r>
      <w:r w:rsidRPr="00766C22">
        <w:rPr>
          <w:rFonts w:ascii="Times New Roman" w:eastAsia="Arial Unicode MS" w:hAnsi="Times New Roman"/>
          <w:sz w:val="24"/>
          <w:szCs w:val="24"/>
        </w:rPr>
        <w:t>ko je odredio datum uvođenja u posao.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Kako Općinski Načelnik nije poštovao doneseni Zaključak, Općinsko vijeće donosi gore navedeni Zaključak.</w:t>
      </w: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Default="004A30E1" w:rsidP="00E55886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</w:rPr>
      </w:pPr>
    </w:p>
    <w:p w:rsidR="004A30E1" w:rsidRPr="007C5FCB" w:rsidRDefault="004A30E1" w:rsidP="00E55886">
      <w:pPr>
        <w:spacing w:after="0" w:line="240" w:lineRule="auto"/>
        <w:jc w:val="both"/>
      </w:pPr>
    </w:p>
    <w:p w:rsidR="004A30E1" w:rsidRDefault="004A30E1" w:rsidP="00E55886">
      <w:pPr>
        <w:spacing w:after="0" w:line="240" w:lineRule="auto"/>
      </w:pPr>
    </w:p>
    <w:p w:rsidR="004A30E1" w:rsidRDefault="004A30E1" w:rsidP="00E55886">
      <w:pPr>
        <w:spacing w:after="0" w:line="240" w:lineRule="auto"/>
      </w:pPr>
    </w:p>
    <w:sectPr w:rsidR="004A30E1" w:rsidSect="00F666A8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gLiU_HKSCS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0850FC"/>
    <w:multiLevelType w:val="hybridMultilevel"/>
    <w:tmpl w:val="2A148E20"/>
    <w:lvl w:ilvl="0" w:tplc="5BE4C8A0">
      <w:start w:val="4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2CE1C2D"/>
    <w:multiLevelType w:val="hybridMultilevel"/>
    <w:tmpl w:val="568EE722"/>
    <w:lvl w:ilvl="0" w:tplc="456C99D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MingLiU_HKSCS-ExtB" w:eastAsia="MingLiU_HKSCS-ExtB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7364"/>
    <w:rsid w:val="00063C63"/>
    <w:rsid w:val="00086BC7"/>
    <w:rsid w:val="002572A4"/>
    <w:rsid w:val="00297364"/>
    <w:rsid w:val="003A4617"/>
    <w:rsid w:val="0048219E"/>
    <w:rsid w:val="00490183"/>
    <w:rsid w:val="004978C5"/>
    <w:rsid w:val="004A30E1"/>
    <w:rsid w:val="004B4F71"/>
    <w:rsid w:val="0056157E"/>
    <w:rsid w:val="00595042"/>
    <w:rsid w:val="005F0C0C"/>
    <w:rsid w:val="006B1958"/>
    <w:rsid w:val="00766C22"/>
    <w:rsid w:val="00777EA5"/>
    <w:rsid w:val="007C5FCB"/>
    <w:rsid w:val="00BC04AC"/>
    <w:rsid w:val="00BE2D57"/>
    <w:rsid w:val="00C51FCE"/>
    <w:rsid w:val="00D4037A"/>
    <w:rsid w:val="00D9524C"/>
    <w:rsid w:val="00DD68F0"/>
    <w:rsid w:val="00DF2362"/>
    <w:rsid w:val="00E26F13"/>
    <w:rsid w:val="00E55886"/>
    <w:rsid w:val="00EA5D87"/>
    <w:rsid w:val="00F666A8"/>
    <w:rsid w:val="00F86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364"/>
    <w:pPr>
      <w:spacing w:after="160" w:line="259" w:lineRule="auto"/>
    </w:pPr>
    <w:rPr>
      <w:rFonts w:eastAsia="Times New Roman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982</Words>
  <Characters>5600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 </dc:title>
  <dc:subject/>
  <dc:creator>korisnik</dc:creator>
  <cp:keywords/>
  <dc:description/>
  <cp:lastModifiedBy>Windows User</cp:lastModifiedBy>
  <cp:revision>3</cp:revision>
  <dcterms:created xsi:type="dcterms:W3CDTF">2022-03-16T08:03:00Z</dcterms:created>
  <dcterms:modified xsi:type="dcterms:W3CDTF">2022-03-16T08:12:00Z</dcterms:modified>
</cp:coreProperties>
</file>