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039" w:rsidRPr="008A4039" w:rsidRDefault="005B7A00" w:rsidP="008A4039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</w:rPr>
      </w:pPr>
      <w:r>
        <w:rPr>
          <w:rFonts w:ascii="Arial" w:eastAsiaTheme="minorHAnsi" w:hAnsi="Arial" w:cs="Arial"/>
          <w:b/>
          <w:noProof w:val="0"/>
          <w:sz w:val="24"/>
          <w:szCs w:val="24"/>
        </w:rPr>
        <w:t>Jedinica lokalne i područne (regionalne) samouprave</w:t>
      </w:r>
      <w:r w:rsidR="008A4039">
        <w:rPr>
          <w:rFonts w:ascii="Arial" w:eastAsiaTheme="minorHAnsi" w:hAnsi="Arial" w:cs="Arial"/>
          <w:b/>
          <w:noProof w:val="0"/>
          <w:sz w:val="24"/>
          <w:szCs w:val="24"/>
        </w:rPr>
        <w:t xml:space="preserve">: </w:t>
      </w:r>
      <w:r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Općina Blato</w:t>
      </w:r>
    </w:p>
    <w:p w:rsidR="008A4039" w:rsidRPr="008A4039" w:rsidRDefault="008A4039" w:rsidP="008A4039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  <w:u w:val="single"/>
        </w:rPr>
      </w:pPr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>Sjedište</w:t>
      </w:r>
      <w:r>
        <w:rPr>
          <w:rFonts w:ascii="Arial" w:eastAsiaTheme="minorHAnsi" w:hAnsi="Arial" w:cs="Arial"/>
          <w:b/>
          <w:noProof w:val="0"/>
          <w:sz w:val="24"/>
          <w:szCs w:val="24"/>
        </w:rPr>
        <w:t xml:space="preserve">: </w:t>
      </w:r>
      <w:r w:rsidR="005B7A00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 xml:space="preserve">Blato, Trg </w:t>
      </w:r>
      <w:proofErr w:type="spellStart"/>
      <w:r w:rsidR="005B7A00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dr</w:t>
      </w:r>
      <w:proofErr w:type="spellEnd"/>
      <w:r w:rsidR="005B7A00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. Franje Tuđmana 4</w:t>
      </w:r>
    </w:p>
    <w:p w:rsidR="008A4039" w:rsidRPr="008A4039" w:rsidRDefault="008A4039" w:rsidP="008A4039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</w:rPr>
      </w:pPr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 xml:space="preserve">Matični broj: </w:t>
      </w:r>
      <w:r w:rsidR="00DD5DA4">
        <w:rPr>
          <w:rFonts w:ascii="Arial" w:eastAsiaTheme="minorHAnsi" w:hAnsi="Arial" w:cs="Arial"/>
          <w:b/>
          <w:noProof w:val="0"/>
          <w:sz w:val="24"/>
          <w:szCs w:val="24"/>
        </w:rPr>
        <w:t>02539551</w:t>
      </w:r>
    </w:p>
    <w:p w:rsidR="008A4039" w:rsidRPr="008A4039" w:rsidRDefault="008A4039" w:rsidP="008A4039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</w:rPr>
      </w:pPr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 xml:space="preserve">OIB: </w:t>
      </w:r>
      <w:r w:rsidR="00DD5DA4">
        <w:rPr>
          <w:rFonts w:ascii="Arial" w:eastAsiaTheme="minorHAnsi" w:hAnsi="Arial" w:cs="Arial"/>
          <w:b/>
          <w:noProof w:val="0"/>
          <w:sz w:val="24"/>
          <w:szCs w:val="24"/>
        </w:rPr>
        <w:t>40097918961</w:t>
      </w:r>
    </w:p>
    <w:p w:rsidR="008A4039" w:rsidRPr="008A4039" w:rsidRDefault="008A4039" w:rsidP="008A4039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  <w:u w:val="single"/>
        </w:rPr>
      </w:pPr>
      <w:proofErr w:type="spellStart"/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>Tel</w:t>
      </w:r>
      <w:proofErr w:type="spellEnd"/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 xml:space="preserve">: </w:t>
      </w:r>
      <w:r w:rsidRPr="002F5984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020/</w:t>
      </w:r>
      <w:r w:rsidR="005B7A00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851-141</w:t>
      </w:r>
    </w:p>
    <w:p w:rsidR="008A4039" w:rsidRPr="00112858" w:rsidRDefault="008A4039" w:rsidP="00112858">
      <w:pPr>
        <w:spacing w:after="160" w:line="259" w:lineRule="auto"/>
        <w:rPr>
          <w:rFonts w:ascii="Arial" w:eastAsiaTheme="minorHAnsi" w:hAnsi="Arial" w:cs="Arial"/>
          <w:b/>
          <w:noProof w:val="0"/>
          <w:sz w:val="24"/>
          <w:szCs w:val="24"/>
        </w:rPr>
      </w:pPr>
      <w:r w:rsidRPr="008A4039">
        <w:rPr>
          <w:rFonts w:ascii="Arial" w:eastAsiaTheme="minorHAnsi" w:hAnsi="Arial" w:cs="Arial"/>
          <w:b/>
          <w:noProof w:val="0"/>
          <w:sz w:val="24"/>
          <w:szCs w:val="24"/>
        </w:rPr>
        <w:t xml:space="preserve">e-mail: </w:t>
      </w:r>
      <w:r w:rsidR="005B7A00">
        <w:rPr>
          <w:rFonts w:ascii="Arial" w:eastAsiaTheme="minorHAnsi" w:hAnsi="Arial" w:cs="Arial"/>
          <w:b/>
          <w:noProof w:val="0"/>
          <w:sz w:val="24"/>
          <w:szCs w:val="24"/>
          <w:u w:val="single"/>
        </w:rPr>
        <w:t>opcina@blato.hr</w:t>
      </w:r>
    </w:p>
    <w:p w:rsidR="003D7DAF" w:rsidRDefault="003D7DAF" w:rsidP="008A4039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:rsidR="00035DC3" w:rsidRPr="002F5984" w:rsidRDefault="008A4039" w:rsidP="008A4039">
      <w:pPr>
        <w:spacing w:after="120" w:line="240" w:lineRule="auto"/>
        <w:rPr>
          <w:rFonts w:ascii="Times New Roman" w:hAnsi="Times New Roman"/>
          <w:b/>
          <w:sz w:val="24"/>
          <w:szCs w:val="24"/>
        </w:rPr>
      </w:pPr>
      <w:r w:rsidRPr="002F5984">
        <w:rPr>
          <w:rFonts w:ascii="Times New Roman" w:hAnsi="Times New Roman"/>
          <w:sz w:val="24"/>
          <w:szCs w:val="24"/>
        </w:rPr>
        <w:t>Prilog:</w:t>
      </w:r>
      <w:r w:rsidRPr="002F5984">
        <w:rPr>
          <w:rFonts w:ascii="Times New Roman" w:hAnsi="Times New Roman"/>
          <w:b/>
          <w:sz w:val="24"/>
          <w:szCs w:val="24"/>
        </w:rPr>
        <w:t xml:space="preserve"> POSEBAN POPIS ARHIVSKOG I DOKUMENTARNOG GRADIVA S ROKOVIMA ČUVANJA</w:t>
      </w:r>
    </w:p>
    <w:tbl>
      <w:tblPr>
        <w:tblW w:w="1502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0"/>
        <w:gridCol w:w="93"/>
        <w:gridCol w:w="49"/>
        <w:gridCol w:w="5664"/>
        <w:gridCol w:w="6"/>
        <w:gridCol w:w="1411"/>
        <w:gridCol w:w="6"/>
        <w:gridCol w:w="1411"/>
        <w:gridCol w:w="7"/>
        <w:gridCol w:w="1410"/>
        <w:gridCol w:w="7"/>
        <w:gridCol w:w="1414"/>
        <w:gridCol w:w="1563"/>
        <w:gridCol w:w="1276"/>
      </w:tblGrid>
      <w:tr w:rsidR="0047061D" w:rsidRPr="0047061D" w:rsidTr="00B073F6">
        <w:trPr>
          <w:trHeight w:val="253"/>
        </w:trPr>
        <w:tc>
          <w:tcPr>
            <w:tcW w:w="710" w:type="dxa"/>
            <w:vMerge w:val="restart"/>
            <w:shd w:val="clear" w:color="auto" w:fill="FFFFFF" w:themeFill="background1"/>
            <w:textDirection w:val="btLr"/>
            <w:vAlign w:val="center"/>
          </w:tcPr>
          <w:p w:rsidR="0047061D" w:rsidRPr="0047061D" w:rsidRDefault="0047061D" w:rsidP="00571387">
            <w:pPr>
              <w:spacing w:after="120" w:line="240" w:lineRule="auto"/>
              <w:ind w:left="113" w:right="113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Oznaka</w:t>
            </w:r>
          </w:p>
        </w:tc>
        <w:tc>
          <w:tcPr>
            <w:tcW w:w="5812" w:type="dxa"/>
            <w:gridSpan w:val="4"/>
            <w:vMerge w:val="restart"/>
            <w:shd w:val="clear" w:color="auto" w:fill="FFFFFF" w:themeFill="background1"/>
          </w:tcPr>
          <w:p w:rsidR="0047061D" w:rsidRPr="0047061D" w:rsidRDefault="0047061D" w:rsidP="0047061D">
            <w:pPr>
              <w:rPr>
                <w:rFonts w:ascii="Times New Roman" w:hAnsi="Times New Roman"/>
                <w:b/>
              </w:rPr>
            </w:pPr>
          </w:p>
          <w:p w:rsidR="0047061D" w:rsidRPr="0047061D" w:rsidRDefault="0047061D" w:rsidP="0047061D">
            <w:pPr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Poslovna funkcija/ poslovne aktivnosti/vrste gradiva</w:t>
            </w:r>
          </w:p>
        </w:tc>
        <w:tc>
          <w:tcPr>
            <w:tcW w:w="2835" w:type="dxa"/>
            <w:gridSpan w:val="4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Izvornik</w:t>
            </w:r>
          </w:p>
        </w:tc>
        <w:tc>
          <w:tcPr>
            <w:tcW w:w="2831" w:type="dxa"/>
            <w:gridSpan w:val="3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Rok čuvanja</w:t>
            </w:r>
          </w:p>
        </w:tc>
        <w:tc>
          <w:tcPr>
            <w:tcW w:w="2839" w:type="dxa"/>
            <w:gridSpan w:val="2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Postupak po isteku roka čuvanja</w:t>
            </w:r>
          </w:p>
        </w:tc>
      </w:tr>
      <w:tr w:rsidR="0047061D" w:rsidRPr="0047061D" w:rsidTr="00B073F6">
        <w:trPr>
          <w:trHeight w:val="447"/>
        </w:trPr>
        <w:tc>
          <w:tcPr>
            <w:tcW w:w="710" w:type="dxa"/>
            <w:vMerge/>
            <w:shd w:val="clear" w:color="auto" w:fill="FFFFFF" w:themeFill="background1"/>
          </w:tcPr>
          <w:p w:rsidR="0047061D" w:rsidRPr="0047061D" w:rsidRDefault="0047061D" w:rsidP="0047061D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5812" w:type="dxa"/>
            <w:gridSpan w:val="4"/>
            <w:vMerge/>
            <w:shd w:val="clear" w:color="auto" w:fill="FFFFFF" w:themeFill="background1"/>
          </w:tcPr>
          <w:p w:rsidR="0047061D" w:rsidRPr="0047061D" w:rsidRDefault="0047061D" w:rsidP="0047061D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  <w:gridSpan w:val="2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Fizički ili analogni</w:t>
            </w:r>
          </w:p>
        </w:tc>
        <w:tc>
          <w:tcPr>
            <w:tcW w:w="1418" w:type="dxa"/>
            <w:gridSpan w:val="2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Digitalni</w:t>
            </w:r>
          </w:p>
        </w:tc>
        <w:tc>
          <w:tcPr>
            <w:tcW w:w="1417" w:type="dxa"/>
            <w:gridSpan w:val="2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Izvornik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Pretvorbeni oblik</w:t>
            </w:r>
          </w:p>
        </w:tc>
        <w:tc>
          <w:tcPr>
            <w:tcW w:w="1563" w:type="dxa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Izvornik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47061D" w:rsidRPr="0047061D" w:rsidRDefault="0047061D" w:rsidP="00571387">
            <w:pPr>
              <w:spacing w:after="120" w:line="240" w:lineRule="auto"/>
              <w:jc w:val="center"/>
              <w:rPr>
                <w:rFonts w:ascii="Times New Roman" w:hAnsi="Times New Roman"/>
                <w:b/>
              </w:rPr>
            </w:pPr>
            <w:r w:rsidRPr="0047061D">
              <w:rPr>
                <w:rFonts w:ascii="Times New Roman" w:hAnsi="Times New Roman"/>
                <w:b/>
              </w:rPr>
              <w:t>Pretvorbeni oblik</w:t>
            </w:r>
          </w:p>
        </w:tc>
      </w:tr>
      <w:tr w:rsidR="0047061D" w:rsidRPr="00CF3AB8" w:rsidTr="00B073F6">
        <w:tblPrEx>
          <w:tblLook w:val="0000"/>
        </w:tblPrEx>
        <w:trPr>
          <w:trHeight w:hRule="exact" w:val="324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7061D" w:rsidRPr="00CF3AB8" w:rsidRDefault="00876823" w:rsidP="00876823">
            <w:pPr>
              <w:pStyle w:val="Default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1.</w:t>
            </w:r>
            <w:r w:rsidR="005B7A00">
              <w:rPr>
                <w:b/>
                <w:sz w:val="23"/>
                <w:szCs w:val="23"/>
              </w:rPr>
              <w:t>OPĆINSKO VIJEĆE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061D" w:rsidRPr="00CF3AB8" w:rsidRDefault="0047061D" w:rsidP="004E0DB8">
            <w:pPr>
              <w:pStyle w:val="Default"/>
              <w:rPr>
                <w:b/>
                <w:sz w:val="23"/>
                <w:szCs w:val="23"/>
              </w:rPr>
            </w:pPr>
          </w:p>
        </w:tc>
      </w:tr>
      <w:tr w:rsidR="007F7B7E" w:rsidRPr="00C20C3A" w:rsidTr="00B073F6">
        <w:tblPrEx>
          <w:tblLook w:val="0000"/>
        </w:tblPrEx>
        <w:trPr>
          <w:trHeight w:hRule="exact" w:val="51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AC720E" w:rsidRDefault="007F7B7E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87682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AC720E" w:rsidRDefault="005B7A0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 xml:space="preserve">Statut </w:t>
            </w:r>
            <w:r w:rsidR="00AA5977" w:rsidRPr="00AC720E">
              <w:rPr>
                <w:rFonts w:asciiTheme="minorHAnsi" w:hAnsiTheme="minorHAnsi" w:cstheme="minorHAnsi"/>
                <w:sz w:val="23"/>
                <w:szCs w:val="23"/>
              </w:rPr>
              <w:t>Općine</w:t>
            </w:r>
            <w:r w:rsidR="007F7B7E" w:rsidRPr="00AC720E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C20C3A" w:rsidRDefault="007F7B7E" w:rsidP="002975B0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C20C3A">
              <w:rPr>
                <w:rFonts w:asciiTheme="minorHAnsi" w:hAnsiTheme="minorHAnsi" w:cstheme="minorHAnsi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C20C3A" w:rsidP="00800C97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20C3A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F7B7E" w:rsidRPr="00C20C3A" w:rsidTr="00B073F6">
        <w:tblPrEx>
          <w:tblLook w:val="0000"/>
        </w:tblPrEx>
        <w:trPr>
          <w:trHeight w:hRule="exact" w:val="56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7F7B7E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AC720E" w:rsidRDefault="00AA597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Poslovnik Općinskog vijeća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7F7B7E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B7E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B7E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5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Pozivi i zapisnici sa sjednica Općinskog vijeća s prilozima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Popis vijećnika i verifikacija mandata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Odluke o imenovanju i razrješenje članova radnih tijela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6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Akti Općinskog vijeća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59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 w:rsidP="00265F45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Pozivi na sjednicu radnih tijela s prilozima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59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Zapisnici sa sjednica radnih tijela s prilozima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C20C3A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C20C3A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AC720E" w:rsidRDefault="00C20C3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Vijećnička pitanja i odgovori na pitanja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2B15C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C3A" w:rsidRPr="00C20C3A" w:rsidRDefault="00C20C3A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C3A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8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B80AF7" w:rsidP="00112858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 xml:space="preserve">Dokumenti o osnivanju i registraciji ustanova i trgovačkih </w:t>
            </w:r>
          </w:p>
          <w:p w:rsidR="00B80AF7" w:rsidRPr="00AC720E" w:rsidRDefault="00B80AF7" w:rsidP="00112858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društava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2B15C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8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B80AF7" w:rsidP="00112858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Zapisnik o provedenom referendumu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2B15C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B80AF7" w:rsidP="00A54405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Tonski zapis sjednica Općinskog vijeća (CD i kasete)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6C5AA5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80AF7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DA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B80AF7" w:rsidP="00A54405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Fotografije i videokazete vezane uz rad vijeća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80AF7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DA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876823" w:rsidP="001D6EAD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AC720E" w:rsidRDefault="00B80AF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Službeni glasnik Općine Blato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378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0AF7" w:rsidRPr="00AC720E" w:rsidRDefault="00876823" w:rsidP="0010712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2.</w:t>
            </w:r>
            <w:r w:rsidR="00B80AF7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 OPĆINSKI NAČELNIK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0AF7" w:rsidRPr="00C20C3A" w:rsidRDefault="00B80AF7" w:rsidP="002975B0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BF1715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Pozivi i zapisnici sa sjednica Ureda načelnika i Općinskog poglavarstva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BF1715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Akti Općinskog načelnika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BF1715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Fotografije i videokazete vezane uz rad Općinskog načelnika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80AF7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DA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BF1715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Kolegij Općinskog načelnika (poziv i zapisnik)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431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0AF7" w:rsidRPr="00AC720E" w:rsidRDefault="00876823" w:rsidP="00107127">
            <w:pPr>
              <w:pStyle w:val="Default"/>
              <w:tabs>
                <w:tab w:val="left" w:pos="1836"/>
              </w:tabs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3</w:t>
            </w:r>
            <w:r w:rsidR="00B80AF7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PISARNICA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0AF7" w:rsidRPr="00C20C3A" w:rsidRDefault="00B80AF7" w:rsidP="002975B0">
            <w:pPr>
              <w:pStyle w:val="Default"/>
              <w:tabs>
                <w:tab w:val="left" w:pos="1836"/>
              </w:tabs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3405C8">
            <w:pPr>
              <w:pStyle w:val="Default"/>
              <w:tabs>
                <w:tab w:val="left" w:pos="1836"/>
              </w:tabs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4E0DB8">
            <w:pPr>
              <w:pStyle w:val="Default"/>
              <w:tabs>
                <w:tab w:val="left" w:pos="1836"/>
              </w:tabs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2B15C3">
            <w:pPr>
              <w:pStyle w:val="Default"/>
              <w:tabs>
                <w:tab w:val="left" w:pos="1836"/>
              </w:tabs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4E0DB8">
            <w:pPr>
              <w:pStyle w:val="Default"/>
              <w:tabs>
                <w:tab w:val="left" w:pos="1836"/>
              </w:tabs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0AF7" w:rsidRPr="00C20C3A" w:rsidRDefault="00B80AF7" w:rsidP="00B10766">
            <w:pPr>
              <w:pStyle w:val="Default"/>
              <w:tabs>
                <w:tab w:val="left" w:pos="1836"/>
              </w:tabs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Urudžbeni zapisnici</w:t>
            </w: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s popisima akata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Upisnici predmeta upravnog postupka s popisima akata</w:t>
            </w:r>
          </w:p>
          <w:p w:rsidR="00B80AF7" w:rsidRPr="00C20C3A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</w:p>
          <w:p w:rsidR="00B80AF7" w:rsidRPr="00C20C3A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Registar upisnika predmeta upravnog postupka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0AF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B80AF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Registar Urudžbenog zapisnika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F7" w:rsidRPr="00C20C3A" w:rsidRDefault="00B80AF7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AF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Registar upisnika predmeta upravnog postupka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Arhivska knjiga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9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Poštanske knjige i druge dostavne knjige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Ostala dokumentacija vezana uz prijem i otpremu pošte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Poseban popis arhivskog i dokumentarnog gradiva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Odobrenja i zapisnici o uništenju dokumentarnog gradiva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376E52">
            <w:pPr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Pošta i uredsko poslovanje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Fiz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587C1F" w:rsidRPr="00C20C3A" w:rsidTr="00B073F6">
        <w:tblPrEx>
          <w:tblLook w:val="0000"/>
        </w:tblPrEx>
        <w:trPr>
          <w:trHeight w:hRule="exact" w:val="432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87C1F" w:rsidRPr="00AC720E" w:rsidRDefault="00876823" w:rsidP="00D15405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4</w:t>
            </w:r>
            <w:r w:rsidR="00587C1F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SLUŽBENIČKI ODNOSI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87C1F" w:rsidRPr="00C20C3A" w:rsidRDefault="00587C1F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87C1F" w:rsidRPr="00C20C3A" w:rsidRDefault="00587C1F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87C1F" w:rsidRPr="00C20C3A" w:rsidRDefault="00587C1F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87C1F" w:rsidRPr="00C20C3A" w:rsidRDefault="00587C1F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87C1F" w:rsidRPr="00C20C3A" w:rsidRDefault="00587C1F" w:rsidP="00800C97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87C1F" w:rsidRPr="00C20C3A" w:rsidRDefault="00587C1F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587C1F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587C1F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Matična knjiga radnika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7F7B7E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F" w:rsidRPr="00C20C3A" w:rsidRDefault="00587C1F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C1F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376E52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376E52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Personalni dosje</w:t>
            </w:r>
            <w:r w:rsidR="00735A77">
              <w:rPr>
                <w:rFonts w:asciiTheme="minorHAnsi" w:hAnsiTheme="minorHAnsi" w:cstheme="minorHAnsi"/>
                <w:sz w:val="23"/>
                <w:szCs w:val="23"/>
              </w:rPr>
              <w:t>i</w:t>
            </w: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radnika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376E52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E52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376E52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376E52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C4370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Akti u svezi prijma u službu, raspored radnika i prestanak službe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800C9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E52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376E52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376E52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Natječaji, oglasi, prijave na natječaj i izbor kandidata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376E52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E52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376E52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376E52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Rješenje o nagradama za rad (jubilarne nagrade i </w:t>
            </w: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sl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.)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6E52" w:rsidRPr="00C20C3A" w:rsidRDefault="00376E52" w:rsidP="00376E52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E52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Rješenja o godišnjim odmorima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Prijave za polaganje državnog stručnog ispita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Predmeti u vezi povrede službene dužnosti radnika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Evidencija o prisutnosti na radu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Izvještaji i doznake o bolovanju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5A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 xml:space="preserve">1 </w:t>
            </w:r>
            <w:r w:rsidRPr="00C20C3A">
              <w:rPr>
                <w:rFonts w:asciiTheme="minorHAnsi" w:hAnsiTheme="minorHAnsi" w:cstheme="minorHAnsi"/>
              </w:rPr>
              <w:t>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Predmeti o ozljedama na radu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376E52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735A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Potvrde o radnom odnosu, radnom stažu, godišnjem odmoru, naknadi za godišnji odmor i </w:t>
            </w: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dr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5A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 xml:space="preserve">5 godina 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Svjedodžbe o završenom stručnom obrazovanju i položenom državnom stručnom ispitu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</w:t>
            </w:r>
            <w:r>
              <w:rPr>
                <w:rFonts w:asciiTheme="minorHAnsi" w:hAnsiTheme="minorHAnsi" w:cstheme="minorHAnsi"/>
              </w:rPr>
              <w:t>0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Prijave za mirovinsko i zdravstveno osiguranje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  <w:r w:rsidR="00735A77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Ostali dokumenti u svezi s radnim odnosima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77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735A77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5A77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735A77" w:rsidRPr="00C20C3A" w:rsidTr="00B073F6">
        <w:tblPrEx>
          <w:tblLook w:val="0000"/>
        </w:tblPrEx>
        <w:trPr>
          <w:trHeight w:hRule="exact" w:val="422"/>
        </w:trPr>
        <w:tc>
          <w:tcPr>
            <w:tcW w:w="7933" w:type="dxa"/>
            <w:gridSpan w:val="6"/>
            <w:shd w:val="clear" w:color="auto" w:fill="D9D9D9" w:themeFill="background1" w:themeFillShade="D9"/>
            <w:vAlign w:val="center"/>
          </w:tcPr>
          <w:p w:rsidR="00735A77" w:rsidRPr="00AC720E" w:rsidRDefault="00876823" w:rsidP="005366C3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5</w:t>
            </w:r>
            <w:r w:rsidR="00735A77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FINANCIJE I RAČUNOVODSTVO</w:t>
            </w:r>
          </w:p>
        </w:tc>
        <w:tc>
          <w:tcPr>
            <w:tcW w:w="1417" w:type="dxa"/>
            <w:gridSpan w:val="2"/>
            <w:shd w:val="clear" w:color="auto" w:fill="D9D9D9" w:themeFill="background1" w:themeFillShade="D9"/>
          </w:tcPr>
          <w:p w:rsidR="00735A77" w:rsidRPr="00C20C3A" w:rsidRDefault="00735A77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shd w:val="clear" w:color="auto" w:fill="D9D9D9" w:themeFill="background1" w:themeFillShade="D9"/>
            <w:vAlign w:val="center"/>
          </w:tcPr>
          <w:p w:rsidR="00735A77" w:rsidRPr="00C20C3A" w:rsidRDefault="00735A77" w:rsidP="002975B0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shd w:val="clear" w:color="auto" w:fill="D9D9D9" w:themeFill="background1" w:themeFillShade="D9"/>
          </w:tcPr>
          <w:p w:rsidR="00735A77" w:rsidRPr="00C20C3A" w:rsidRDefault="00735A77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shd w:val="clear" w:color="auto" w:fill="D9D9D9" w:themeFill="background1" w:themeFillShade="D9"/>
          </w:tcPr>
          <w:p w:rsidR="00735A77" w:rsidRPr="00C20C3A" w:rsidRDefault="00735A7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735A77" w:rsidRPr="00C20C3A" w:rsidRDefault="00735A77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Obrasci osobnih primanja za mirovinsko osiguranje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Temeljni financijski izvještaji (završni račun, poslovni izvještaji)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Proračun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Odluke o izvršenju proračuna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Evidencije o isplatama plaća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Obračunski listovi plaća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Blagajnički izvještaji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5366C3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Nalozi blagajni za isplatu i nalozi za uplatu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Ulazni računi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AC75E3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643AEC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>1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Izlazni računi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Izvještaj banke o kretanju prometa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Nalozi za knjiženje (temeljnice)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81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Putni računi (troškovi) za službena putovanja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55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Obračun naknade bolovanja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Rješenja o rashodovanju opreme i inventara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Obračuni plaćenih poreza i doprinosa na dohodak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Dokumentacija o platnom prometu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  <w:r w:rsidRPr="00C20C3A">
              <w:rPr>
                <w:rFonts w:asciiTheme="minorHAnsi" w:hAnsiTheme="minorHAnsi" w:cstheme="minorHAnsi"/>
              </w:rPr>
              <w:t xml:space="preserve"> godin</w:t>
            </w:r>
            <w:r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Otpremnice, dostavnice, prijemni listovi, povratnice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  <w:r w:rsidR="00EF7506">
              <w:rPr>
                <w:rFonts w:asciiTheme="minorHAnsi" w:hAnsiTheme="minorHAnsi" w:cstheme="minorHAnsi"/>
              </w:rPr>
              <w:t xml:space="preserve">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Narudžbenice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A068CD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</w:t>
            </w:r>
            <w:r w:rsidR="00A068CD">
              <w:rPr>
                <w:rFonts w:asciiTheme="minorHAnsi" w:hAnsiTheme="minorHAnsi" w:cstheme="minorHAnsi"/>
                <w:sz w:val="23"/>
                <w:szCs w:val="23"/>
              </w:rPr>
              <w:t>htjevi</w:t>
            </w: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za financijskom pomoći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755EB0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EF7506">
              <w:rPr>
                <w:rFonts w:asciiTheme="minorHAnsi" w:hAnsiTheme="minorHAnsi" w:cstheme="minorHAnsi"/>
              </w:rPr>
              <w:t xml:space="preserve">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Donacije, sufinanciranje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7375FA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Ovrhe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643AEC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Revizijska izvješća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Zapisnici o unutarnjoj reviziji, proračunskom nadzoru i unutarnjoj kontroli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Knjiga naloga za korištenje službenog automobila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F7506" w:rsidRPr="00C20C3A" w:rsidTr="00B073F6">
        <w:tblPrEx>
          <w:tblLook w:val="0000"/>
        </w:tblPrEx>
        <w:trPr>
          <w:trHeight w:hRule="exact" w:val="431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506" w:rsidRPr="00AC720E" w:rsidRDefault="00876823" w:rsidP="00031FB7">
            <w:pPr>
              <w:pStyle w:val="Default"/>
              <w:rPr>
                <w:rFonts w:asciiTheme="minorHAnsi" w:hAnsiTheme="minorHAnsi" w:cstheme="minorHAnsi"/>
                <w:b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color w:val="auto"/>
                <w:sz w:val="23"/>
                <w:szCs w:val="23"/>
              </w:rPr>
              <w:t xml:space="preserve">6.  </w:t>
            </w:r>
            <w:r w:rsidR="00EF7506" w:rsidRPr="00AC720E">
              <w:rPr>
                <w:rFonts w:asciiTheme="minorHAnsi" w:hAnsiTheme="minorHAnsi" w:cstheme="minorHAnsi"/>
                <w:b/>
                <w:color w:val="auto"/>
                <w:sz w:val="23"/>
                <w:szCs w:val="23"/>
              </w:rPr>
              <w:t>OPĆINSKI POREZI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7506" w:rsidRPr="00C20C3A" w:rsidRDefault="00EF7506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7506" w:rsidRPr="00C20C3A" w:rsidRDefault="00EF7506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506" w:rsidRPr="00C20C3A" w:rsidRDefault="00EF7506" w:rsidP="002975B0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7506" w:rsidRPr="00C20C3A" w:rsidRDefault="00EF7506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7506" w:rsidRPr="00C20C3A" w:rsidRDefault="00EF7506" w:rsidP="004E0DB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7506" w:rsidRPr="00C20C3A" w:rsidRDefault="00EF7506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EF750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EF750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Opći akti o utvrđivanju općinskih poreza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EF7506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506" w:rsidRPr="00C20C3A" w:rsidRDefault="00B87093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50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Rješenja o razrezu Općinskih poreza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Rješenja o prisilnoj naplati</w:t>
            </w:r>
            <w:r>
              <w:rPr>
                <w:rFonts w:asciiTheme="minorHAnsi" w:hAnsiTheme="minorHAnsi" w:cstheme="minorHAnsi"/>
                <w:sz w:val="23"/>
                <w:szCs w:val="23"/>
              </w:rPr>
              <w:t xml:space="preserve"> općinskih poreza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Rješenje o otpisu nenaplativih potraživanja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Prijava poreza na potrošnju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813537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Porezi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41"/>
        </w:trPr>
        <w:tc>
          <w:tcPr>
            <w:tcW w:w="65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7093" w:rsidRPr="00AC720E" w:rsidRDefault="00876823" w:rsidP="00876823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7</w:t>
            </w:r>
            <w:r w:rsidR="00B87093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 ORGANIZACIJA, USTROJSTVO I NAČIN RADA OPĆINSKE UPRAVE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87093" w:rsidRPr="00C20C3A" w:rsidRDefault="00B87093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Opći akti o unutarnjem redu (ustrojstvu)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Zahtjevi i odobrenje za izradu pečata s grbom RH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Ustroj i rad općinske uprave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87093" w:rsidP="00B8709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Zahtjevi građana i pravnih osoba o davanju raznih podataka iz opće nadležnosti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87093" w:rsidP="00B8709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Predstavke i pritužbe građana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87093" w:rsidP="00B8709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87093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B87093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Ostala prepiska vezana uz pravne i opće poslove</w:t>
            </w:r>
            <w:r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3" w:rsidRPr="00C20C3A" w:rsidRDefault="00B87093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3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A068CD" w:rsidP="004A6AE6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7</w:t>
            </w:r>
            <w:r w:rsidR="004A6AE6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.7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Vlasničko-pravni odnosi u vezi objekata, zemljišta, opreme i ostalog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Spisi u vezi ostvarivanja prava na pristup informacijama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  <w:r w:rsidRPr="00C20C3A">
              <w:rPr>
                <w:rFonts w:asciiTheme="minorHAnsi" w:hAnsiTheme="minorHAnsi" w:cstheme="minorHAnsi"/>
              </w:rPr>
              <w:t xml:space="preserve"> godine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Spisi u svezi zaštite osobnih podataka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Sudski, upravni i ovršni predmeti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Nabavka sredstava i opreme za rad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76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068CD" w:rsidRPr="00AC720E" w:rsidRDefault="00876823" w:rsidP="00D2460E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8</w:t>
            </w:r>
            <w:r w:rsidR="00A068CD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ZAŠTITA, SPAŠAVANJE, CIVILNA ZAŠTITA, ZAŠTITA OD POŽARA I VATROGASTVO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068CD" w:rsidRPr="00C20C3A" w:rsidRDefault="00A068CD" w:rsidP="002975B0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Planovi u vezi zaštite i spašavanja, civilne zaštite i planovi zaštite od požara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Izvješća u vezi zaštite i spašavanja, civilne zaštite i zaštite od požara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84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Procjena ugroženosti civilnog stanovništva i materijalnih dobara od mogućeg nastanka prirodnih i civilizacijskih katastrofa i od požara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2733FA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733F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Imenovanje i razrješenje članova stožera, zapovjedništva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C20C3A">
              <w:rPr>
                <w:rFonts w:asciiTheme="minorHAnsi" w:hAnsiTheme="minorHAnsi" w:cstheme="minorHAnsi"/>
              </w:rPr>
              <w:t>5</w:t>
            </w:r>
            <w:r>
              <w:rPr>
                <w:rFonts w:asciiTheme="minorHAnsi" w:hAnsiTheme="minorHAnsi" w:cstheme="minorHAnsi"/>
              </w:rPr>
              <w:t>0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2733FA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733FA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Izvješće o radu vatrogasnih postrojbi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A068CD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Zaštita i spašavanje, civilna zaštita, zaštita od požara i vatrogastvo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A068CD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72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6AE6" w:rsidRPr="00AC720E" w:rsidRDefault="00876823" w:rsidP="0009781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9</w:t>
            </w:r>
            <w:r w:rsidR="004A6AE6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</w:t>
            </w:r>
            <w:r w:rsidR="00A068CD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 GRADITELJSTVO I PROSTORNO UREĐENJE I ZAŠTITA</w:t>
            </w:r>
          </w:p>
          <w:p w:rsidR="00A068CD" w:rsidRPr="00AC720E" w:rsidRDefault="00A068CD" w:rsidP="0009781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OKOLIŠA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68CD" w:rsidRPr="00C20C3A" w:rsidRDefault="00A068CD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Lokacijske dozvole i građevinske dozvole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Uporabne dozvole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AD027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Rješenje o uklanjanju građevina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Potvrde glavnog projekta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Prostorni planovi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755EB0" w:rsidRDefault="00755EB0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Suglasnosti na prostorne planove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A068CD"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8D0E64" w:rsidP="008D0E64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A068CD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</w:t>
            </w:r>
            <w:r w:rsidR="00A068CD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Potvrde parcelacijskih elaborata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A068CD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755EB0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CD" w:rsidRPr="00C20C3A" w:rsidRDefault="008D0E64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68CD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8D0E64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Uvjeti građenja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755EB0" w:rsidRDefault="008D0E64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8D0E64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Izvješća o stanju u prostoru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755EB0" w:rsidRDefault="008D0E64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8D0E64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Program mjera za unapređenje stanja u prostoru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755EB0" w:rsidRDefault="008D0E64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8D0E64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8D0E64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Projektna dokumentacija (idejno rješenje, idejni projekt, glavni projekt, izvedbeni projekt)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8D0E64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E64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755EB0" w:rsidRDefault="008D0E64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0E64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4A6AE6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Graditeljstvo i prostorno uređenje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9.13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Rješenje o ispunjenim uvjetima za postupanje s otpadom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755EB0" w:rsidRDefault="000F2F41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4A6AE6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Procjena utjecaja na okoliš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755EB0" w:rsidRDefault="000F2F41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4A6AE6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Plan gospodarenja otpadom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755EB0" w:rsidRDefault="000F2F41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4A6AE6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Izvješće o stanju okoliša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755EB0" w:rsidRDefault="000F2F41" w:rsidP="000616B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755EB0">
              <w:rPr>
                <w:rFonts w:asciiTheme="minorHAnsi" w:hAnsiTheme="minorHAnsi" w:cstheme="minorHAnsi"/>
                <w:sz w:val="22"/>
                <w:szCs w:val="22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9.17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Predmeti u svezi šteta od elementarnih nepogoda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0F2F41" w:rsidP="000F2F4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9.18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Predmeti u svezi zaštite okoliša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0F2F41" w:rsidP="000F2F4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422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F41" w:rsidRPr="00AC720E" w:rsidRDefault="00876823" w:rsidP="004A6AE6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10</w:t>
            </w:r>
            <w:r w:rsidR="004A6AE6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. </w:t>
            </w:r>
            <w:r w:rsidR="000F2F4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DRUŠTVENE DJELATNOSTI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F41" w:rsidRPr="00C20C3A" w:rsidRDefault="000F2F41" w:rsidP="007375FA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Predmeti u svezi provođenja mjera socijalnog  programa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pStyle w:val="Default"/>
              <w:spacing w:after="120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Predmeti u svezi brige o braniteljima Domovinskog rata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Razni dopisi iz oblasti socijalne zaštite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Razni dopisi iz oblasti zdravstva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Predmeti u svezi s predškolskim odgojem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Zahtjevi za dodjelu stipendija učenicima i studentima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F36258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Ugovori o stipendiranju učenika i studenata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F36258" w:rsidP="00F3625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>
              <w:rPr>
                <w:rFonts w:asciiTheme="minorHAnsi" w:hAnsiTheme="minorHAnsi" w:cstheme="minorHAnsi"/>
                <w:sz w:val="23"/>
                <w:szCs w:val="23"/>
              </w:rPr>
              <w:t>-papir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8.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Zahtjevi za financijskom pomoći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9.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Programi rada športskih udruga i izvješća o radu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0F2F41" w:rsidP="000F2F4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AC720E">
            <w:pPr>
              <w:pStyle w:val="Default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Predmeti u svezi s manifestacijama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0F2F41" w:rsidP="000F2F4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Predmeti u svezi zaštite spomenika kulture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Programi rada ustanova u kulturi i izvješća o radu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50"/>
        </w:trPr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4A6AE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10.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13.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0F2F41" w:rsidP="004A6AE6">
            <w:pPr>
              <w:pStyle w:val="Default"/>
              <w:tabs>
                <w:tab w:val="left" w:pos="1695"/>
              </w:tabs>
              <w:rPr>
                <w:rFonts w:asciiTheme="minorHAnsi" w:hAnsiTheme="minorHAnsi" w:cstheme="minorHAnsi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sz w:val="23"/>
                <w:szCs w:val="23"/>
              </w:rPr>
              <w:t>Ljetopisi i zbornici</w:t>
            </w:r>
          </w:p>
          <w:p w:rsidR="000F2F41" w:rsidRPr="00AC720E" w:rsidRDefault="000F2F41" w:rsidP="000F2F4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C20C3A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440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F41" w:rsidRPr="00AC720E" w:rsidRDefault="00876823" w:rsidP="004A6AE6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11</w:t>
            </w:r>
            <w:r w:rsidR="004A6AE6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. </w:t>
            </w:r>
            <w:r w:rsidR="000F2F4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JAVNA PRIZNANJA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F41" w:rsidRPr="00C20C3A" w:rsidRDefault="000F2F41" w:rsidP="00BF1715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0F2F41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11.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Opći akti vezano za javna priznanja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Radna tijela za dodjelu javnih priznanja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Prijedlozi za javna priznanja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11.</w:t>
            </w:r>
            <w:r w:rsidR="000F2F41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Odluke o dodjeli javnih priznanja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F41" w:rsidRPr="00950098" w:rsidRDefault="000F2F4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F41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0F2F41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F41" w:rsidRPr="00AC720E" w:rsidRDefault="00876823" w:rsidP="00AC720E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12</w:t>
            </w:r>
            <w:r w:rsidR="000F2F4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IMOVINSKO-PRAVNI POSLOVI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513971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F41" w:rsidRPr="00C20C3A" w:rsidRDefault="000F2F4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Kupoprodajni ugovori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Ugovori o zamjeni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Ugovori o darovanju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2975B0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Ugovori o davanju na korištenje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BF1715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7375FA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AC720E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12.5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E57731">
            <w:pPr>
              <w:spacing w:after="0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Ugovori o zakupu poljoprivrednog zemljišta u vlasništvu RH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E57731">
            <w:pPr>
              <w:spacing w:after="0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Ugovori o zakupu poljoprivrednog ili građevinskog zemljišta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12.7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950098">
            <w:pPr>
              <w:spacing w:after="0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Uređenje imovinsk</w:t>
            </w:r>
            <w:r>
              <w:rPr>
                <w:rFonts w:asciiTheme="minorHAnsi" w:hAnsiTheme="minorHAnsi" w:cstheme="minorHAnsi"/>
                <w:sz w:val="23"/>
                <w:szCs w:val="23"/>
              </w:rPr>
              <w:t>ih odnosa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12.8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E57731">
            <w:pPr>
              <w:spacing w:after="0"/>
              <w:rPr>
                <w:rFonts w:asciiTheme="minorHAnsi" w:hAnsiTheme="minorHAnsi" w:cstheme="minorHAnsi"/>
                <w:sz w:val="23"/>
                <w:szCs w:val="23"/>
              </w:rPr>
            </w:pPr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Zahtjevi za kupnju nekretnina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950098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AC720E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12.9.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E57731">
            <w:pPr>
              <w:spacing w:after="0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Parnički predmeti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950098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950098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50098" w:rsidRPr="00AC720E" w:rsidRDefault="00876823" w:rsidP="00B073F6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13</w:t>
            </w:r>
            <w:r w:rsidR="00950098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STAMBENI POSLOVI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950098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13.1.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</w:rPr>
              <w:t>Ugovor o najmu stana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950098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13.2.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Spisi u svezi korištenja stana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950098" w:rsidRDefault="00950098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950098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AC720E" w:rsidRDefault="00B073F6" w:rsidP="0055501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13</w:t>
            </w:r>
            <w:r w:rsidR="00950098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.</w:t>
            </w: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E57731">
            <w:pPr>
              <w:pStyle w:val="Bezproreda"/>
              <w:jc w:val="left"/>
              <w:rPr>
                <w:rFonts w:asciiTheme="minorHAnsi" w:hAnsiTheme="minorHAnsi" w:cstheme="minorHAnsi"/>
                <w:szCs w:val="24"/>
                <w:lang w:val="hr-HR"/>
              </w:rPr>
            </w:pPr>
            <w:r w:rsidRPr="00C20C3A">
              <w:rPr>
                <w:rFonts w:asciiTheme="minorHAnsi" w:hAnsiTheme="minorHAnsi" w:cstheme="minorHAnsi"/>
                <w:szCs w:val="24"/>
                <w:lang w:val="hr-HR"/>
              </w:rPr>
              <w:t>Zahtjevi za najam stana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55501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098" w:rsidRPr="00C20C3A" w:rsidRDefault="00950098" w:rsidP="0055501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098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950098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50098" w:rsidRPr="00AC720E" w:rsidRDefault="00876823" w:rsidP="00AD027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14</w:t>
            </w:r>
            <w:r w:rsidR="00B073F6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. </w:t>
            </w:r>
            <w:r w:rsidR="00950098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POSLOVNI PROSTORI I JAVNE POVRŠINE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AD027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AD027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0098" w:rsidRPr="00C20C3A" w:rsidRDefault="00950098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Ugovori o zakupu poslovnog prostora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950098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Dokumentacija vezana za zakup poslovnog prostora (natječaj, zapisnik i odluka)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Zahtjevi za zakup poslovnog prostora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Ugovori o zakupu javne površine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950098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Zahtjevi za korištenje javne površine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 xml:space="preserve">Opći akti vezani za poslovne prostore 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950098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F903C9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14.</w:t>
            </w:r>
            <w:r w:rsidR="00F903C9"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Bezproreda"/>
              <w:jc w:val="left"/>
              <w:rPr>
                <w:rFonts w:asciiTheme="minorHAnsi" w:hAnsiTheme="minorHAnsi" w:cstheme="minorHAnsi"/>
                <w:szCs w:val="24"/>
                <w:lang w:val="hr-HR"/>
              </w:rPr>
            </w:pPr>
            <w:r w:rsidRPr="00C20C3A">
              <w:rPr>
                <w:rFonts w:asciiTheme="minorHAnsi" w:hAnsiTheme="minorHAnsi" w:cstheme="minorHAnsi"/>
                <w:szCs w:val="24"/>
                <w:lang w:val="hr-HR"/>
              </w:rPr>
              <w:t>Opći akti vezani za zakup javne površine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F903C9" w:rsidP="00AD0277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C9" w:rsidRPr="00950098" w:rsidRDefault="00F903C9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C9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073F6" w:rsidRPr="00AC720E" w:rsidRDefault="00B073F6" w:rsidP="00E57AEF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15</w:t>
            </w:r>
            <w:r>
              <w:rPr>
                <w:rFonts w:asciiTheme="minorHAnsi" w:hAnsiTheme="minorHAnsi" w:cstheme="minorHAnsi"/>
                <w:b/>
                <w:sz w:val="23"/>
                <w:szCs w:val="23"/>
              </w:rPr>
              <w:t>.</w:t>
            </w: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 KOMUNALNI POSLOVI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073F6" w:rsidRPr="00C20C3A" w:rsidRDefault="00B073F6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073F6" w:rsidRPr="00C20C3A" w:rsidRDefault="00B073F6" w:rsidP="00E57AEF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073F6" w:rsidRPr="00C20C3A" w:rsidRDefault="00B073F6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073F6" w:rsidRPr="00C20C3A" w:rsidRDefault="00B073F6" w:rsidP="00E57AEF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073F6" w:rsidRPr="00C20C3A" w:rsidRDefault="00B073F6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</w:t>
            </w:r>
            <w:r w:rsidRPr="00AC720E"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Opći akti vezani za komunalnu djelatnost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8F23C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950098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Koncesijska odobrenja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Koncesije (planovi, odluke o dodjeli, ugovori)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950098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15.4.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140FA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Komunalni poslovi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5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140FA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Predmeti u svezi komunalne naknade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E57AEF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Predmeti u svezi komunalnog doprinosa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8F23C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15.7.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Predmeti u svezi legalizacije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8F23C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15.8.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Predmeti u svezi komunalnog redarstva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15.9.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Rješenja iz ovlasti prometa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15.10.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Zahtjevi za pokretanje prekršajnog postupka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Dozvole za prekopavanje javne površine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5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DD276D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Spisi u svezi izgradnje i održavanja komunalne infrastrukture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EC117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15.13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140FA9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Predmeti u svezi nepropisno parkiranih vozila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EC117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5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AD0277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DD276D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20C3A">
              <w:rPr>
                <w:rFonts w:asciiTheme="minorHAnsi" w:hAnsiTheme="minorHAnsi" w:cstheme="minorHAnsi"/>
                <w:color w:val="auto"/>
              </w:rPr>
              <w:t>Dozvole za prometovanje vozilom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073F6" w:rsidP="00EC117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5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B073F6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 w:rsidRPr="00C20C3A">
              <w:rPr>
                <w:rFonts w:asciiTheme="minorHAnsi" w:hAnsiTheme="minorHAnsi" w:cstheme="minorHAnsi"/>
                <w:sz w:val="24"/>
                <w:szCs w:val="24"/>
              </w:rPr>
              <w:t>Obavijesti sanitarne inspekcije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3F6" w:rsidRPr="00C20C3A" w:rsidRDefault="00B073F6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F6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683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15.16.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Spisi u vezi izdavanja dozvola za autotaksi prijevoz (licencija)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2B15C3" w:rsidP="002B15C3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B10766" w:rsidP="00B1076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C1171" w:rsidRPr="00AC720E" w:rsidRDefault="00876823" w:rsidP="00DD276D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bookmarkStart w:id="0" w:name="_GoBack"/>
            <w:bookmarkEnd w:id="0"/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16</w:t>
            </w:r>
            <w:r w:rsidR="00B073F6">
              <w:rPr>
                <w:rFonts w:asciiTheme="minorHAnsi" w:hAnsiTheme="minorHAnsi" w:cstheme="minorHAnsi"/>
                <w:b/>
                <w:sz w:val="23"/>
                <w:szCs w:val="23"/>
              </w:rPr>
              <w:t xml:space="preserve">. </w:t>
            </w:r>
            <w:r w:rsidR="00EC117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JAVNA NABAVA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16.1.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Plan nabave Općine za određenu kalendarsku godinu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16.2.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Dokumentacija za nadmetanje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16.3.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Ugovori javne nabave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950098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16.4.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Evidencija javne nabave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950098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16.5.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Izvješća o nabavi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17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EC117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17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C1171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C1171" w:rsidRPr="00AC720E" w:rsidRDefault="00876823" w:rsidP="00942F27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17</w:t>
            </w:r>
            <w:r w:rsidR="00EC117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 GOSPODARSTVO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1171" w:rsidRPr="00C20C3A" w:rsidRDefault="00EC117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Spisi vezani za povećanje cijene usluge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E766C1" w:rsidRDefault="00E766C1" w:rsidP="000616B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66C1">
              <w:rPr>
                <w:rFonts w:asciiTheme="minorHAnsi" w:hAnsiTheme="minorHAnsi" w:cstheme="minorHAnsi"/>
                <w:sz w:val="22"/>
                <w:szCs w:val="22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B073F6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Izvješća tvrtki o poslovanju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5 </w:t>
            </w:r>
            <w:r w:rsidRPr="00C20C3A">
              <w:rPr>
                <w:rFonts w:asciiTheme="minorHAnsi" w:hAnsiTheme="minorHAnsi" w:cstheme="minorHAnsi"/>
              </w:rPr>
              <w:t>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E766C1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66C1">
              <w:rPr>
                <w:rFonts w:asciiTheme="minorHAnsi" w:hAnsiTheme="minorHAnsi" w:cstheme="minorHAnsi"/>
                <w:sz w:val="22"/>
                <w:szCs w:val="22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Zahtjevi za financijskom pomoći  i odluke po istome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E766C1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66C1">
              <w:rPr>
                <w:rFonts w:asciiTheme="minorHAnsi" w:hAnsiTheme="minorHAnsi" w:cstheme="minorHAnsi"/>
                <w:sz w:val="22"/>
                <w:szCs w:val="22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Spisi vezani za produženje radnog vremena ugostiteljskih objekata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E766C1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66C1">
              <w:rPr>
                <w:rFonts w:asciiTheme="minorHAnsi" w:hAnsiTheme="minorHAnsi" w:cstheme="minorHAnsi"/>
                <w:sz w:val="22"/>
                <w:szCs w:val="22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17.5.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Program ukupnog razvoja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950098" w:rsidRDefault="00E766C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17.6.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Gospodarstvo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0616B6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E766C1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66C1">
              <w:rPr>
                <w:rFonts w:asciiTheme="minorHAnsi" w:hAnsiTheme="minorHAnsi" w:cstheme="minorHAnsi"/>
                <w:sz w:val="22"/>
                <w:szCs w:val="22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79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766C1" w:rsidRPr="00AC720E" w:rsidRDefault="00876823" w:rsidP="007E5938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18</w:t>
            </w:r>
            <w:r w:rsidR="00E766C1" w:rsidRPr="00AC720E">
              <w:rPr>
                <w:rFonts w:asciiTheme="minorHAnsi" w:hAnsiTheme="minorHAnsi" w:cstheme="minorHAnsi"/>
                <w:b/>
                <w:sz w:val="23"/>
                <w:szCs w:val="23"/>
              </w:rPr>
              <w:t>.  IZBORI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766C1" w:rsidRPr="00C20C3A" w:rsidRDefault="00E766C1" w:rsidP="003405C8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766C1" w:rsidRPr="00C20C3A" w:rsidRDefault="00E766C1" w:rsidP="002B15C3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766C1" w:rsidRPr="00C20C3A" w:rsidRDefault="00E766C1" w:rsidP="00B10766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3"/>
                <w:szCs w:val="23"/>
              </w:rPr>
            </w:pP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18.1.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Izbori za vijećnike Općinskog vijeća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950098" w:rsidRDefault="00E766C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 w:rsidRPr="00950098">
              <w:rPr>
                <w:rFonts w:asciiTheme="minorHAnsi" w:hAnsiTheme="minorHAnsi" w:cstheme="minorHAnsi"/>
              </w:rPr>
              <w:t>Trajno čuvanje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18.2.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Glasački listići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t>18.3.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Financiranje izbora i osiguranje sredstava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950098" w:rsidRDefault="00E766C1" w:rsidP="000616B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  <w:tr w:rsidR="00E766C1" w:rsidRPr="00C20C3A" w:rsidTr="00B073F6">
        <w:tblPrEx>
          <w:tblLook w:val="0000"/>
        </w:tblPrEx>
        <w:trPr>
          <w:trHeight w:hRule="exact" w:val="567"/>
        </w:trPr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AC720E" w:rsidRDefault="00AB5F03" w:rsidP="00634E09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color w:val="auto"/>
                <w:sz w:val="23"/>
                <w:szCs w:val="23"/>
              </w:rPr>
              <w:lastRenderedPageBreak/>
              <w:t>18.4.</w:t>
            </w:r>
          </w:p>
        </w:tc>
        <w:tc>
          <w:tcPr>
            <w:tcW w:w="5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rPr>
                <w:rFonts w:asciiTheme="minorHAnsi" w:hAnsiTheme="minorHAnsi" w:cstheme="minorHAnsi"/>
                <w:sz w:val="23"/>
                <w:szCs w:val="23"/>
              </w:rPr>
            </w:pPr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Izbori - općenito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proofErr w:type="spellStart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>Fiz</w:t>
            </w:r>
            <w:proofErr w:type="spellEnd"/>
            <w:r w:rsidRPr="00C20C3A">
              <w:rPr>
                <w:rFonts w:asciiTheme="minorHAnsi" w:hAnsiTheme="minorHAnsi" w:cstheme="minorHAnsi"/>
                <w:sz w:val="23"/>
                <w:szCs w:val="23"/>
              </w:rPr>
              <w:t xml:space="preserve"> - papir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3405C8" w:rsidP="003405C8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E766C1" w:rsidP="00634E09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Pr="00C20C3A">
              <w:rPr>
                <w:rFonts w:asciiTheme="minorHAnsi" w:hAnsiTheme="minorHAnsi" w:cstheme="minorHAnsi"/>
              </w:rPr>
              <w:t xml:space="preserve"> godina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2B15C3" w:rsidP="002B15C3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6C1" w:rsidRPr="00C20C3A" w:rsidRDefault="00E766C1" w:rsidP="00E766C1">
            <w:pPr>
              <w:pStyle w:val="Default"/>
              <w:jc w:val="center"/>
              <w:rPr>
                <w:rFonts w:asciiTheme="minorHAnsi" w:hAnsiTheme="minorHAnsi" w:cstheme="minorHAnsi"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sz w:val="23"/>
                <w:szCs w:val="23"/>
              </w:rPr>
              <w:t>Izlučivanje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6C1" w:rsidRPr="00C20C3A" w:rsidRDefault="00B10766" w:rsidP="00B10766">
            <w:pPr>
              <w:spacing w:after="12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</w:tbl>
    <w:p w:rsidR="0078282D" w:rsidRPr="00C20C3A" w:rsidRDefault="0078282D">
      <w:pPr>
        <w:rPr>
          <w:rFonts w:asciiTheme="minorHAnsi" w:hAnsiTheme="minorHAnsi" w:cstheme="minorHAnsi"/>
        </w:rPr>
      </w:pPr>
    </w:p>
    <w:sectPr w:rsidR="0078282D" w:rsidRPr="00C20C3A" w:rsidSect="0047061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RHelvetic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E22420"/>
    <w:multiLevelType w:val="hybridMultilevel"/>
    <w:tmpl w:val="056EC362"/>
    <w:lvl w:ilvl="0" w:tplc="D33C52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022716E"/>
    <w:multiLevelType w:val="hybridMultilevel"/>
    <w:tmpl w:val="6F2445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8F2B31"/>
    <w:multiLevelType w:val="hybridMultilevel"/>
    <w:tmpl w:val="0EB456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9F08BB"/>
    <w:multiLevelType w:val="hybridMultilevel"/>
    <w:tmpl w:val="CEEE26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263D02"/>
    <w:multiLevelType w:val="hybridMultilevel"/>
    <w:tmpl w:val="8EAE26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C97355"/>
    <w:multiLevelType w:val="hybridMultilevel"/>
    <w:tmpl w:val="677EDE80"/>
    <w:lvl w:ilvl="0" w:tplc="45E85B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7E32"/>
    <w:rsid w:val="00031FB7"/>
    <w:rsid w:val="00035DC3"/>
    <w:rsid w:val="00054EA9"/>
    <w:rsid w:val="000616B6"/>
    <w:rsid w:val="00081CEA"/>
    <w:rsid w:val="00097819"/>
    <w:rsid w:val="000B1586"/>
    <w:rsid w:val="000C60FD"/>
    <w:rsid w:val="000F2F41"/>
    <w:rsid w:val="00100B26"/>
    <w:rsid w:val="00107127"/>
    <w:rsid w:val="00112858"/>
    <w:rsid w:val="00113F7D"/>
    <w:rsid w:val="001246E3"/>
    <w:rsid w:val="00140FA9"/>
    <w:rsid w:val="001A2CAF"/>
    <w:rsid w:val="001A6F51"/>
    <w:rsid w:val="001D6EAD"/>
    <w:rsid w:val="001E79F7"/>
    <w:rsid w:val="0021393E"/>
    <w:rsid w:val="00214578"/>
    <w:rsid w:val="00253799"/>
    <w:rsid w:val="0026175E"/>
    <w:rsid w:val="00265F45"/>
    <w:rsid w:val="002733FA"/>
    <w:rsid w:val="0027647D"/>
    <w:rsid w:val="002854BF"/>
    <w:rsid w:val="00291B4B"/>
    <w:rsid w:val="0029515F"/>
    <w:rsid w:val="002975B0"/>
    <w:rsid w:val="002B15C3"/>
    <w:rsid w:val="002F5984"/>
    <w:rsid w:val="003045E8"/>
    <w:rsid w:val="003405C8"/>
    <w:rsid w:val="003476C3"/>
    <w:rsid w:val="003668BA"/>
    <w:rsid w:val="00376E52"/>
    <w:rsid w:val="003D69FE"/>
    <w:rsid w:val="003D7DAF"/>
    <w:rsid w:val="00421EC1"/>
    <w:rsid w:val="00442B7F"/>
    <w:rsid w:val="004576A1"/>
    <w:rsid w:val="0047061D"/>
    <w:rsid w:val="004A6AE6"/>
    <w:rsid w:val="004B22C8"/>
    <w:rsid w:val="004E0DB8"/>
    <w:rsid w:val="004E4604"/>
    <w:rsid w:val="00503DDF"/>
    <w:rsid w:val="00513971"/>
    <w:rsid w:val="00515875"/>
    <w:rsid w:val="005366C3"/>
    <w:rsid w:val="00555017"/>
    <w:rsid w:val="00571387"/>
    <w:rsid w:val="005730F3"/>
    <w:rsid w:val="00576539"/>
    <w:rsid w:val="00587C1F"/>
    <w:rsid w:val="00593024"/>
    <w:rsid w:val="005B5AC3"/>
    <w:rsid w:val="005B7A00"/>
    <w:rsid w:val="00610F6B"/>
    <w:rsid w:val="00634E09"/>
    <w:rsid w:val="00643AEC"/>
    <w:rsid w:val="006C5AA5"/>
    <w:rsid w:val="006F7D08"/>
    <w:rsid w:val="007139E8"/>
    <w:rsid w:val="00735A77"/>
    <w:rsid w:val="007375FA"/>
    <w:rsid w:val="007544B1"/>
    <w:rsid w:val="00755EB0"/>
    <w:rsid w:val="00767744"/>
    <w:rsid w:val="0078282D"/>
    <w:rsid w:val="007E3A0E"/>
    <w:rsid w:val="007E5938"/>
    <w:rsid w:val="007F7B7E"/>
    <w:rsid w:val="00800C97"/>
    <w:rsid w:val="00813537"/>
    <w:rsid w:val="008332C8"/>
    <w:rsid w:val="00876823"/>
    <w:rsid w:val="008A4039"/>
    <w:rsid w:val="008D0E64"/>
    <w:rsid w:val="008F23C9"/>
    <w:rsid w:val="00942F27"/>
    <w:rsid w:val="00950098"/>
    <w:rsid w:val="009870ED"/>
    <w:rsid w:val="009E1A5F"/>
    <w:rsid w:val="00A068CD"/>
    <w:rsid w:val="00A54405"/>
    <w:rsid w:val="00A635E6"/>
    <w:rsid w:val="00AA5977"/>
    <w:rsid w:val="00AB5F03"/>
    <w:rsid w:val="00AC720E"/>
    <w:rsid w:val="00AC75E3"/>
    <w:rsid w:val="00AD0277"/>
    <w:rsid w:val="00AE06B0"/>
    <w:rsid w:val="00B073F6"/>
    <w:rsid w:val="00B10766"/>
    <w:rsid w:val="00B653B4"/>
    <w:rsid w:val="00B67A11"/>
    <w:rsid w:val="00B80AF7"/>
    <w:rsid w:val="00B87093"/>
    <w:rsid w:val="00B91432"/>
    <w:rsid w:val="00BD25BE"/>
    <w:rsid w:val="00BF1715"/>
    <w:rsid w:val="00C20C3A"/>
    <w:rsid w:val="00C43707"/>
    <w:rsid w:val="00CA1AA2"/>
    <w:rsid w:val="00CB69E9"/>
    <w:rsid w:val="00CC420B"/>
    <w:rsid w:val="00CF3AB8"/>
    <w:rsid w:val="00D0120B"/>
    <w:rsid w:val="00D15405"/>
    <w:rsid w:val="00D2460E"/>
    <w:rsid w:val="00D301B0"/>
    <w:rsid w:val="00D45D8C"/>
    <w:rsid w:val="00DB1FFD"/>
    <w:rsid w:val="00DD276D"/>
    <w:rsid w:val="00DD5DA4"/>
    <w:rsid w:val="00DE5B6E"/>
    <w:rsid w:val="00E1189E"/>
    <w:rsid w:val="00E57731"/>
    <w:rsid w:val="00E57AEF"/>
    <w:rsid w:val="00E73A3C"/>
    <w:rsid w:val="00E766C1"/>
    <w:rsid w:val="00E86318"/>
    <w:rsid w:val="00EA0793"/>
    <w:rsid w:val="00EB6875"/>
    <w:rsid w:val="00EC1171"/>
    <w:rsid w:val="00ED2B01"/>
    <w:rsid w:val="00EF7506"/>
    <w:rsid w:val="00F36258"/>
    <w:rsid w:val="00F903C9"/>
    <w:rsid w:val="00FA20D2"/>
    <w:rsid w:val="00FC7E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061D"/>
    <w:rPr>
      <w:rFonts w:ascii="Calibri" w:eastAsia="Calibri" w:hAnsi="Calibri" w:cs="Times New Roman"/>
      <w:noProof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FC7E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proreda">
    <w:name w:val="No Spacing"/>
    <w:uiPriority w:val="1"/>
    <w:qFormat/>
    <w:rsid w:val="00E57731"/>
    <w:pPr>
      <w:spacing w:after="0" w:line="240" w:lineRule="auto"/>
      <w:jc w:val="both"/>
    </w:pPr>
    <w:rPr>
      <w:rFonts w:ascii="HRHelvetica" w:eastAsia="Times New Roman" w:hAnsi="HRHelvetica" w:cs="Times New Roman"/>
      <w:sz w:val="24"/>
      <w:szCs w:val="20"/>
      <w:lang w:val="en-US"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C3B9B-8844-4630-9D02-46B3FB42C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2371</Words>
  <Characters>13520</Characters>
  <Application>Microsoft Office Word</Application>
  <DocSecurity>0</DocSecurity>
  <Lines>112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Mirkov comp</dc:creator>
  <cp:lastModifiedBy>User</cp:lastModifiedBy>
  <cp:revision>2</cp:revision>
  <dcterms:created xsi:type="dcterms:W3CDTF">2021-06-28T11:13:00Z</dcterms:created>
  <dcterms:modified xsi:type="dcterms:W3CDTF">2021-06-28T11:13:00Z</dcterms:modified>
</cp:coreProperties>
</file>