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5965" w:rsidRPr="00E93A88" w:rsidRDefault="00FE5965" w:rsidP="00FE5965">
      <w:pPr>
        <w:autoSpaceDE w:val="0"/>
        <w:autoSpaceDN w:val="0"/>
        <w:adjustRightInd w:val="0"/>
        <w:jc w:val="right"/>
        <w:rPr>
          <w:rFonts w:ascii="Times New Roman" w:eastAsia="Times New Roman" w:hAnsi="Times New Roman" w:cs="Times New Roman"/>
          <w:sz w:val="24"/>
          <w:szCs w:val="24"/>
          <w:lang w:val="hr-HR"/>
        </w:rPr>
      </w:pP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>PRIJEDLOG</w:t>
      </w:r>
    </w:p>
    <w:p w:rsidR="001C5BEC" w:rsidRPr="007B5DF4" w:rsidRDefault="00BB68AF" w:rsidP="007B5DF4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>Na temelju članaka 31. stavka 2.</w:t>
      </w:r>
      <w:r w:rsidR="00FE5965"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 </w:t>
      </w: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>i 31.</w:t>
      </w:r>
      <w:r w:rsidR="00AA2319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 </w:t>
      </w: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>a Zakona o lokalnoj i područnoj (regionalnoj) samoupravi („Narodne novine“, broj 33/01, 60/01, 129/05, 109/07, 125/08, 36/09, 150/11, 144/12, 19/13-pročišćeni tekst, 137/15-ispravak, 123/17,</w:t>
      </w:r>
      <w:r w:rsidR="00AA2319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 </w:t>
      </w: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98/19 i 144/20), a u svezi s člankom 32. Zakona o izmjenama i dopunama Zakona o lokalnoj i područnoj (regionalnoj) samoupravi („Narodne </w:t>
      </w:r>
      <w:r w:rsidR="00734D52"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novine“, broj 144/20), </w:t>
      </w:r>
      <w:r w:rsidR="00734D52" w:rsidRPr="00E93A88">
        <w:rPr>
          <w:rFonts w:ascii="Times New Roman" w:hAnsi="Times New Roman" w:cs="Times New Roman"/>
          <w:sz w:val="24"/>
          <w:szCs w:val="24"/>
          <w:lang w:val="hr-HR"/>
        </w:rPr>
        <w:t>članka 28. Statuta Općine Blato („Službeni glasnik Općine Blato“ broj 3/20</w:t>
      </w:r>
      <w:r w:rsidR="00FE5965" w:rsidRPr="00E93A88">
        <w:rPr>
          <w:rFonts w:ascii="Times New Roman" w:hAnsi="Times New Roman" w:cs="Times New Roman"/>
          <w:sz w:val="24"/>
          <w:szCs w:val="24"/>
          <w:lang w:val="hr-HR"/>
        </w:rPr>
        <w:t>)</w:t>
      </w:r>
      <w:r w:rsidR="00734D52" w:rsidRPr="00E93A88">
        <w:rPr>
          <w:rFonts w:ascii="Times New Roman" w:hAnsi="Times New Roman" w:cs="Times New Roman"/>
          <w:sz w:val="24"/>
          <w:szCs w:val="24"/>
          <w:lang w:val="hr-HR"/>
        </w:rPr>
        <w:t xml:space="preserve"> </w:t>
      </w:r>
      <w:r w:rsidR="00FE5965"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i </w:t>
      </w:r>
      <w:r w:rsidR="00FE5965" w:rsidRPr="00E93A88">
        <w:rPr>
          <w:rFonts w:ascii="Times New Roman" w:hAnsi="Times New Roman" w:cs="Times New Roman"/>
          <w:sz w:val="24"/>
          <w:szCs w:val="24"/>
          <w:lang w:val="hr-HR"/>
        </w:rPr>
        <w:t>članka 16. Poslovnika Općinskog vijeća Općine Blato („Službeni glasnik Općine Blato“ broj 1/18 i 2/18-ispravak), Op</w:t>
      </w:r>
      <w:r w:rsidR="00FE5965" w:rsidRPr="00E93A88">
        <w:rPr>
          <w:rFonts w:ascii="Times New Roman" w:eastAsia="TT2E6o00" w:hAnsi="Times New Roman" w:cs="Times New Roman"/>
          <w:sz w:val="24"/>
          <w:szCs w:val="24"/>
          <w:lang w:val="hr-HR"/>
        </w:rPr>
        <w:t>ć</w:t>
      </w:r>
      <w:r w:rsidR="00FE5965" w:rsidRPr="00E93A88">
        <w:rPr>
          <w:rFonts w:ascii="Times New Roman" w:hAnsi="Times New Roman" w:cs="Times New Roman"/>
          <w:sz w:val="24"/>
          <w:szCs w:val="24"/>
          <w:lang w:val="hr-HR"/>
        </w:rPr>
        <w:t>insko vije</w:t>
      </w:r>
      <w:r w:rsidR="00FE5965" w:rsidRPr="00E93A88">
        <w:rPr>
          <w:rFonts w:ascii="Times New Roman" w:eastAsia="TT2E6o00" w:hAnsi="Times New Roman" w:cs="Times New Roman"/>
          <w:sz w:val="24"/>
          <w:szCs w:val="24"/>
          <w:lang w:val="hr-HR"/>
        </w:rPr>
        <w:t>ć</w:t>
      </w:r>
      <w:r w:rsidR="00FE5965" w:rsidRPr="00E93A88">
        <w:rPr>
          <w:rFonts w:ascii="Times New Roman" w:hAnsi="Times New Roman" w:cs="Times New Roman"/>
          <w:sz w:val="24"/>
          <w:szCs w:val="24"/>
          <w:lang w:val="hr-HR"/>
        </w:rPr>
        <w:t xml:space="preserve">e Općine Blato na svojoj ……. sjednici održanoj  …… ….. </w:t>
      </w:r>
      <w:r w:rsidR="001C5BEC" w:rsidRPr="00E93A88">
        <w:rPr>
          <w:rFonts w:ascii="Times New Roman" w:hAnsi="Times New Roman" w:cs="Times New Roman"/>
          <w:sz w:val="24"/>
          <w:szCs w:val="24"/>
          <w:lang w:val="hr-HR"/>
        </w:rPr>
        <w:t>2021</w:t>
      </w:r>
      <w:r w:rsidR="00FE5965" w:rsidRPr="00E93A88">
        <w:rPr>
          <w:rFonts w:ascii="Times New Roman" w:hAnsi="Times New Roman" w:cs="Times New Roman"/>
          <w:sz w:val="24"/>
          <w:szCs w:val="24"/>
          <w:lang w:val="hr-HR"/>
        </w:rPr>
        <w:t>. godine, donijelo je</w:t>
      </w:r>
    </w:p>
    <w:p w:rsidR="001C5BEC" w:rsidRPr="00E93A88" w:rsidRDefault="001C5BEC" w:rsidP="00E93A88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hr-HR"/>
        </w:rPr>
      </w:pPr>
      <w:r w:rsidRPr="00E93A88">
        <w:rPr>
          <w:rFonts w:ascii="Times New Roman" w:hAnsi="Times New Roman" w:cs="Times New Roman"/>
          <w:b/>
          <w:sz w:val="24"/>
          <w:szCs w:val="24"/>
          <w:lang w:val="hr-HR"/>
        </w:rPr>
        <w:t>ODLUKU</w:t>
      </w:r>
    </w:p>
    <w:p w:rsidR="00E93A88" w:rsidRPr="00E93A88" w:rsidRDefault="006D13F7" w:rsidP="00E93A88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hr-HR"/>
        </w:rPr>
      </w:pPr>
      <w:r w:rsidRPr="00E93A88">
        <w:rPr>
          <w:rFonts w:ascii="Times New Roman" w:hAnsi="Times New Roman" w:cs="Times New Roman"/>
          <w:b/>
          <w:sz w:val="24"/>
          <w:szCs w:val="24"/>
          <w:lang w:val="hr-HR"/>
        </w:rPr>
        <w:t>o visini naknade za rad članovima</w:t>
      </w:r>
    </w:p>
    <w:p w:rsidR="00E93A88" w:rsidRPr="00E93A88" w:rsidRDefault="006D13F7" w:rsidP="00FB4D37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hr-HR"/>
        </w:rPr>
      </w:pPr>
      <w:r w:rsidRPr="00E93A88">
        <w:rPr>
          <w:rFonts w:ascii="Times New Roman" w:hAnsi="Times New Roman" w:cs="Times New Roman"/>
          <w:b/>
          <w:sz w:val="24"/>
          <w:szCs w:val="24"/>
          <w:lang w:val="hr-HR"/>
        </w:rPr>
        <w:t xml:space="preserve"> Općinskog vijeća Općine Blato</w:t>
      </w:r>
    </w:p>
    <w:p w:rsidR="00E93A88" w:rsidRPr="00E93A88" w:rsidRDefault="00E93A88" w:rsidP="00E93A88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hr-HR"/>
        </w:rPr>
      </w:pPr>
    </w:p>
    <w:p w:rsidR="001000E4" w:rsidRPr="00E93A88" w:rsidRDefault="00FF0AC2" w:rsidP="00E93A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hr-HR"/>
        </w:rPr>
      </w:pP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>Članak1.</w:t>
      </w:r>
    </w:p>
    <w:p w:rsidR="00E93A88" w:rsidRPr="00E93A88" w:rsidRDefault="00E93A88" w:rsidP="00E93A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hr-HR"/>
        </w:rPr>
      </w:pPr>
    </w:p>
    <w:p w:rsidR="00E93A88" w:rsidRPr="00E93A88" w:rsidRDefault="00FF0AC2" w:rsidP="00345145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hr-HR"/>
        </w:rPr>
      </w:pP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Ovom Odlukom utvrđuje se </w:t>
      </w:r>
      <w:r w:rsidR="00E93A88"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>visina naknade</w:t>
      </w: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 za rad članovima </w:t>
      </w:r>
      <w:r w:rsidR="00E93A88"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>Općinskog</w:t>
      </w: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 vijeća </w:t>
      </w:r>
      <w:r w:rsidR="00E93A88"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Općine Blato </w:t>
      </w:r>
      <w:r w:rsidR="00FB4D37">
        <w:rPr>
          <w:rFonts w:ascii="Times New Roman" w:eastAsia="Times New Roman" w:hAnsi="Times New Roman" w:cs="Times New Roman"/>
          <w:sz w:val="24"/>
          <w:szCs w:val="24"/>
          <w:lang w:val="hr-HR"/>
        </w:rPr>
        <w:t>(u dalj</w:t>
      </w: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njem tekstu: </w:t>
      </w:r>
      <w:r w:rsidR="00E93A88"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>Općinsko vijeće</w:t>
      </w: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>).</w:t>
      </w:r>
    </w:p>
    <w:p w:rsidR="001000E4" w:rsidRPr="00E93A88" w:rsidRDefault="00FF0AC2" w:rsidP="00E93A88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hr-HR"/>
        </w:rPr>
      </w:pP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Sredstva za naknade iz stavka 1. ovoga članka osiguravaju se u Proračunu </w:t>
      </w:r>
      <w:r w:rsidR="00E93A88"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>Općine Blato.</w:t>
      </w:r>
    </w:p>
    <w:p w:rsidR="001000E4" w:rsidRPr="00E93A88" w:rsidRDefault="001000E4" w:rsidP="00FE5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hr-HR"/>
        </w:rPr>
      </w:pPr>
    </w:p>
    <w:p w:rsidR="00E93A88" w:rsidRPr="00E93A88" w:rsidRDefault="00E93A88" w:rsidP="00E93A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hr-HR"/>
        </w:rPr>
      </w:pP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>Članak 2</w:t>
      </w:r>
    </w:p>
    <w:p w:rsidR="001000E4" w:rsidRPr="00E93A88" w:rsidRDefault="001000E4" w:rsidP="00457A76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4"/>
          <w:szCs w:val="24"/>
          <w:lang w:val="hr-HR"/>
        </w:rPr>
      </w:pPr>
    </w:p>
    <w:p w:rsidR="001000E4" w:rsidRPr="00E93A88" w:rsidRDefault="00FF0AC2" w:rsidP="00457A7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hr-HR"/>
        </w:rPr>
      </w:pP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Član </w:t>
      </w:r>
      <w:r w:rsidR="00116EBD">
        <w:rPr>
          <w:rFonts w:ascii="Times New Roman" w:eastAsia="Times New Roman" w:hAnsi="Times New Roman" w:cs="Times New Roman"/>
          <w:sz w:val="24"/>
          <w:szCs w:val="24"/>
          <w:lang w:val="hr-HR"/>
        </w:rPr>
        <w:t>Općinskog</w:t>
      </w: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 vijeća ima pravo na naknadu za rad u </w:t>
      </w:r>
      <w:r w:rsidR="00E93A88"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>Općinskom vijeću</w:t>
      </w: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>, a određuje se u neto</w:t>
      </w:r>
      <w:r w:rsidR="00E93A88"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 </w:t>
      </w: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iznosu po članu </w:t>
      </w:r>
      <w:r w:rsidR="00E93A88"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>Općinskog</w:t>
      </w: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 vijeća tako da ukupna godišnja neto</w:t>
      </w:r>
      <w:r w:rsidR="00116EBD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 </w:t>
      </w: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naknada po članu </w:t>
      </w:r>
      <w:r w:rsidR="00116EBD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Općinskog </w:t>
      </w: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>vij</w:t>
      </w:r>
      <w:r w:rsidR="00116EBD">
        <w:rPr>
          <w:rFonts w:ascii="Times New Roman" w:eastAsia="Times New Roman" w:hAnsi="Times New Roman" w:cs="Times New Roman"/>
          <w:sz w:val="24"/>
          <w:szCs w:val="24"/>
          <w:lang w:val="hr-HR"/>
        </w:rPr>
        <w:t>eća ne smije iznositi više od 6</w:t>
      </w: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>.000,00 kuna.</w:t>
      </w:r>
    </w:p>
    <w:p w:rsidR="00116EBD" w:rsidRDefault="00116EBD" w:rsidP="00FE5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hr-HR"/>
        </w:rPr>
      </w:pPr>
    </w:p>
    <w:p w:rsidR="001000E4" w:rsidRDefault="00457A76" w:rsidP="00116EB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hr-HR"/>
        </w:rPr>
      </w:pPr>
      <w:r>
        <w:rPr>
          <w:rFonts w:ascii="Times New Roman" w:eastAsia="Times New Roman" w:hAnsi="Times New Roman" w:cs="Times New Roman"/>
          <w:sz w:val="24"/>
          <w:szCs w:val="24"/>
          <w:lang w:val="hr-HR"/>
        </w:rPr>
        <w:t>Članak 3</w:t>
      </w:r>
      <w:r w:rsidR="00FF0AC2"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>.</w:t>
      </w:r>
    </w:p>
    <w:p w:rsidR="00FB4D37" w:rsidRPr="00E93A88" w:rsidRDefault="00FB4D37" w:rsidP="00116EB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hr-HR"/>
        </w:rPr>
      </w:pPr>
    </w:p>
    <w:p w:rsidR="001000E4" w:rsidRPr="00E93A88" w:rsidRDefault="00FF0AC2" w:rsidP="00457A7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hr-HR"/>
        </w:rPr>
      </w:pP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Članu </w:t>
      </w:r>
      <w:r w:rsidR="00116EBD">
        <w:rPr>
          <w:rFonts w:ascii="Times New Roman" w:eastAsia="Times New Roman" w:hAnsi="Times New Roman" w:cs="Times New Roman"/>
          <w:sz w:val="24"/>
          <w:szCs w:val="24"/>
          <w:lang w:val="hr-HR"/>
        </w:rPr>
        <w:t>Općinskog</w:t>
      </w: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 vijeća pripada naknada za rad u </w:t>
      </w:r>
      <w:r w:rsidR="00116EBD">
        <w:rPr>
          <w:rFonts w:ascii="Times New Roman" w:eastAsia="Times New Roman" w:hAnsi="Times New Roman" w:cs="Times New Roman"/>
          <w:sz w:val="24"/>
          <w:szCs w:val="24"/>
          <w:lang w:val="hr-HR"/>
        </w:rPr>
        <w:t>Općinskom vijeću u neto iznosu od 240</w:t>
      </w:r>
      <w:r w:rsidR="00345145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,00 kuna, </w:t>
      </w: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po </w:t>
      </w:r>
      <w:r w:rsidR="00457A76">
        <w:rPr>
          <w:rFonts w:ascii="Times New Roman" w:eastAsia="Times New Roman" w:hAnsi="Times New Roman" w:cs="Times New Roman"/>
          <w:sz w:val="24"/>
          <w:szCs w:val="24"/>
          <w:lang w:val="hr-HR"/>
        </w:rPr>
        <w:t>nazočnosti na sjednicama Općinskog vijeća</w:t>
      </w:r>
      <w:r w:rsidR="00345145">
        <w:rPr>
          <w:rFonts w:ascii="Times New Roman" w:eastAsia="Times New Roman" w:hAnsi="Times New Roman" w:cs="Times New Roman"/>
          <w:sz w:val="24"/>
          <w:szCs w:val="24"/>
          <w:lang w:val="hr-HR"/>
        </w:rPr>
        <w:t>,</w:t>
      </w:r>
      <w:r w:rsidR="00345145" w:rsidRPr="00345145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 </w:t>
      </w:r>
      <w:r w:rsidR="00345145"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>s pripadajućim porezima i doprinosima</w:t>
      </w:r>
      <w:r w:rsidR="00345145">
        <w:rPr>
          <w:rFonts w:ascii="Times New Roman" w:eastAsia="Times New Roman" w:hAnsi="Times New Roman" w:cs="Times New Roman"/>
          <w:sz w:val="24"/>
          <w:szCs w:val="24"/>
          <w:lang w:val="hr-HR"/>
        </w:rPr>
        <w:t>.</w:t>
      </w:r>
    </w:p>
    <w:p w:rsidR="001000E4" w:rsidRPr="007B5DF4" w:rsidRDefault="00457A76" w:rsidP="00457A7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hr-HR"/>
        </w:rPr>
      </w:pPr>
      <w:r w:rsidRPr="007B5DF4">
        <w:rPr>
          <w:rFonts w:ascii="Times New Roman" w:eastAsia="Times New Roman" w:hAnsi="Times New Roman" w:cs="Times New Roman"/>
          <w:sz w:val="24"/>
          <w:szCs w:val="24"/>
          <w:lang w:val="hr-HR"/>
        </w:rPr>
        <w:t>P</w:t>
      </w:r>
      <w:r w:rsidR="00FF0AC2" w:rsidRPr="007B5DF4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redsjedniku </w:t>
      </w:r>
      <w:r w:rsidRPr="007B5DF4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Općinskog </w:t>
      </w:r>
      <w:r w:rsidR="00FF0AC2" w:rsidRPr="007B5DF4">
        <w:rPr>
          <w:rFonts w:ascii="Times New Roman" w:eastAsia="Times New Roman" w:hAnsi="Times New Roman" w:cs="Times New Roman"/>
          <w:sz w:val="24"/>
          <w:szCs w:val="24"/>
          <w:lang w:val="hr-HR"/>
        </w:rPr>
        <w:t>vijeća</w:t>
      </w:r>
      <w:r w:rsidRPr="007B5DF4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 </w:t>
      </w:r>
      <w:r w:rsidR="00FF0AC2" w:rsidRPr="007B5DF4">
        <w:rPr>
          <w:rFonts w:ascii="Times New Roman" w:eastAsia="Times New Roman" w:hAnsi="Times New Roman" w:cs="Times New Roman"/>
          <w:sz w:val="24"/>
          <w:szCs w:val="24"/>
          <w:lang w:val="hr-HR"/>
        </w:rPr>
        <w:t>prip</w:t>
      </w:r>
      <w:r w:rsidR="00FB4D37" w:rsidRPr="007B5DF4">
        <w:rPr>
          <w:rFonts w:ascii="Times New Roman" w:eastAsia="Times New Roman" w:hAnsi="Times New Roman" w:cs="Times New Roman"/>
          <w:sz w:val="24"/>
          <w:szCs w:val="24"/>
          <w:lang w:val="hr-HR"/>
        </w:rPr>
        <w:t>ada naknada u neto iznosu od 75</w:t>
      </w:r>
      <w:r w:rsidR="00FF0AC2" w:rsidRPr="007B5DF4">
        <w:rPr>
          <w:rFonts w:ascii="Times New Roman" w:eastAsia="Times New Roman" w:hAnsi="Times New Roman" w:cs="Times New Roman"/>
          <w:sz w:val="24"/>
          <w:szCs w:val="24"/>
          <w:lang w:val="hr-HR"/>
        </w:rPr>
        <w:t>0,00</w:t>
      </w:r>
      <w:r w:rsidRPr="007B5DF4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 </w:t>
      </w:r>
      <w:r w:rsidR="00FF0AC2" w:rsidRPr="007B5DF4">
        <w:rPr>
          <w:rFonts w:ascii="Times New Roman" w:eastAsia="Times New Roman" w:hAnsi="Times New Roman" w:cs="Times New Roman"/>
          <w:sz w:val="24"/>
          <w:szCs w:val="24"/>
          <w:lang w:val="hr-HR"/>
        </w:rPr>
        <w:t>kuna mjesečno, s pripadajućim porezima i doprinosima.</w:t>
      </w:r>
    </w:p>
    <w:p w:rsidR="000823FF" w:rsidRDefault="00457A76" w:rsidP="00345145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hr-HR"/>
        </w:rPr>
      </w:pPr>
      <w:r w:rsidRPr="007B5DF4">
        <w:rPr>
          <w:rFonts w:ascii="Times New Roman" w:eastAsia="Times New Roman" w:hAnsi="Times New Roman" w:cs="Times New Roman"/>
          <w:sz w:val="24"/>
          <w:szCs w:val="24"/>
          <w:lang w:val="hr-HR"/>
        </w:rPr>
        <w:t>P</w:t>
      </w:r>
      <w:r w:rsidR="00FF0AC2" w:rsidRPr="007B5DF4">
        <w:rPr>
          <w:rFonts w:ascii="Times New Roman" w:eastAsia="Times New Roman" w:hAnsi="Times New Roman" w:cs="Times New Roman"/>
          <w:sz w:val="24"/>
          <w:szCs w:val="24"/>
          <w:lang w:val="hr-HR"/>
        </w:rPr>
        <w:t>otpredsjedni</w:t>
      </w:r>
      <w:r w:rsidRPr="007B5DF4">
        <w:rPr>
          <w:rFonts w:ascii="Times New Roman" w:eastAsia="Times New Roman" w:hAnsi="Times New Roman" w:cs="Times New Roman"/>
          <w:sz w:val="24"/>
          <w:szCs w:val="24"/>
          <w:lang w:val="hr-HR"/>
        </w:rPr>
        <w:t>ku</w:t>
      </w:r>
      <w:r w:rsidR="00FF0AC2" w:rsidRPr="007B5DF4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 </w:t>
      </w:r>
      <w:r w:rsidRPr="007B5DF4">
        <w:rPr>
          <w:rFonts w:ascii="Times New Roman" w:eastAsia="Times New Roman" w:hAnsi="Times New Roman" w:cs="Times New Roman"/>
          <w:sz w:val="24"/>
          <w:szCs w:val="24"/>
          <w:lang w:val="hr-HR"/>
        </w:rPr>
        <w:t>Općinskog</w:t>
      </w:r>
      <w:r w:rsidR="00FF0AC2" w:rsidRPr="007B5DF4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 vijeća pripada naknada u neto iznosu od </w:t>
      </w:r>
      <w:r w:rsidR="007B5DF4" w:rsidRPr="007B5DF4">
        <w:rPr>
          <w:rFonts w:ascii="Times New Roman" w:eastAsia="Times New Roman" w:hAnsi="Times New Roman" w:cs="Times New Roman"/>
          <w:sz w:val="24"/>
          <w:szCs w:val="24"/>
          <w:lang w:val="hr-HR"/>
        </w:rPr>
        <w:t>375</w:t>
      </w:r>
      <w:r w:rsidR="00FF0AC2" w:rsidRPr="007B5DF4">
        <w:rPr>
          <w:rFonts w:ascii="Times New Roman" w:eastAsia="Times New Roman" w:hAnsi="Times New Roman" w:cs="Times New Roman"/>
          <w:sz w:val="24"/>
          <w:szCs w:val="24"/>
          <w:lang w:val="hr-HR"/>
        </w:rPr>
        <w:t>,00</w:t>
      </w:r>
      <w:r w:rsidRPr="007B5DF4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 </w:t>
      </w:r>
      <w:r w:rsidR="00FF0AC2" w:rsidRPr="007B5DF4">
        <w:rPr>
          <w:rFonts w:ascii="Times New Roman" w:eastAsia="Times New Roman" w:hAnsi="Times New Roman" w:cs="Times New Roman"/>
          <w:sz w:val="24"/>
          <w:szCs w:val="24"/>
          <w:lang w:val="hr-HR"/>
        </w:rPr>
        <w:t>kuna mjesečno, s</w:t>
      </w:r>
      <w:r w:rsidR="00FF0AC2"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 pripadajućim porezima i doprinosima.</w:t>
      </w:r>
    </w:p>
    <w:p w:rsidR="000823FF" w:rsidRPr="00E93A88" w:rsidRDefault="000823FF" w:rsidP="00FF0A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hr-HR"/>
        </w:rPr>
      </w:pPr>
    </w:p>
    <w:p w:rsidR="00FF0AC2" w:rsidRDefault="00FB4D37" w:rsidP="00FB4D3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hr-HR"/>
        </w:rPr>
      </w:pPr>
      <w:r>
        <w:rPr>
          <w:rFonts w:ascii="Times New Roman" w:eastAsia="Times New Roman" w:hAnsi="Times New Roman" w:cs="Times New Roman"/>
          <w:sz w:val="24"/>
          <w:szCs w:val="24"/>
          <w:lang w:val="hr-HR"/>
        </w:rPr>
        <w:t>Članak 4.</w:t>
      </w:r>
    </w:p>
    <w:p w:rsidR="00FB4D37" w:rsidRDefault="00FB4D37" w:rsidP="00FB4D3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hr-HR"/>
        </w:rPr>
      </w:pPr>
    </w:p>
    <w:p w:rsidR="00345145" w:rsidRDefault="00FB4D37" w:rsidP="00FB4D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eastAsia="Times New Roman" w:hAnsi="Times New Roman" w:cs="Times New Roman"/>
          <w:sz w:val="24"/>
          <w:szCs w:val="24"/>
          <w:lang w:val="hr-HR"/>
        </w:rPr>
        <w:t>Stupanjem na snagu</w:t>
      </w:r>
      <w:r w:rsidR="00132E7F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 ove </w:t>
      </w:r>
      <w:r w:rsidR="000823FF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Odluke prestaje važiti Odluka o koeficijentima za određivanje naknade troškova za rad vijećnika u Općinskom vijeću Općine Blato </w:t>
      </w:r>
      <w:r w:rsidR="000823FF" w:rsidRPr="00E93A88">
        <w:rPr>
          <w:rFonts w:ascii="Times New Roman" w:hAnsi="Times New Roman" w:cs="Times New Roman"/>
          <w:sz w:val="24"/>
          <w:szCs w:val="24"/>
          <w:lang w:val="hr-HR"/>
        </w:rPr>
        <w:t>(„Službeni glasnik Općine Blato“ broj</w:t>
      </w:r>
      <w:r w:rsidR="000823FF">
        <w:rPr>
          <w:rFonts w:ascii="Times New Roman" w:hAnsi="Times New Roman" w:cs="Times New Roman"/>
          <w:sz w:val="24"/>
          <w:szCs w:val="24"/>
          <w:lang w:val="hr-HR"/>
        </w:rPr>
        <w:t xml:space="preserve"> 14/10, 3/20, 5/20, 6/20 i 8/20)</w:t>
      </w:r>
      <w:r w:rsidR="00345145">
        <w:rPr>
          <w:rFonts w:ascii="Times New Roman" w:hAnsi="Times New Roman" w:cs="Times New Roman"/>
          <w:sz w:val="24"/>
          <w:szCs w:val="24"/>
          <w:lang w:val="hr-HR"/>
        </w:rPr>
        <w:t>.</w:t>
      </w:r>
    </w:p>
    <w:p w:rsidR="00345145" w:rsidRDefault="00345145" w:rsidP="0034514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Članak 5.</w:t>
      </w:r>
    </w:p>
    <w:p w:rsidR="00345145" w:rsidRPr="00345145" w:rsidRDefault="00345145" w:rsidP="0034514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hr-HR"/>
        </w:rPr>
      </w:pPr>
    </w:p>
    <w:p w:rsidR="00345145" w:rsidRDefault="00345145" w:rsidP="0030023A">
      <w:pPr>
        <w:spacing w:after="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345145">
        <w:rPr>
          <w:rFonts w:ascii="Times New Roman" w:hAnsi="Times New Roman" w:cs="Times New Roman"/>
          <w:sz w:val="24"/>
          <w:szCs w:val="24"/>
          <w:lang w:val="hr-HR"/>
        </w:rPr>
        <w:tab/>
        <w:t xml:space="preserve">Ova Odluka </w:t>
      </w:r>
      <w:r w:rsidR="00AA2319">
        <w:rPr>
          <w:rFonts w:ascii="Times New Roman" w:hAnsi="Times New Roman" w:cs="Times New Roman"/>
          <w:sz w:val="24"/>
          <w:szCs w:val="24"/>
          <w:lang w:val="hr-HR"/>
        </w:rPr>
        <w:t xml:space="preserve"> objavit će se u „Službenom</w:t>
      </w:r>
      <w:r w:rsidR="00AA2319" w:rsidRPr="00E93A88">
        <w:rPr>
          <w:rFonts w:ascii="Times New Roman" w:hAnsi="Times New Roman" w:cs="Times New Roman"/>
          <w:sz w:val="24"/>
          <w:szCs w:val="24"/>
          <w:lang w:val="hr-HR"/>
        </w:rPr>
        <w:t xml:space="preserve"> glasnik</w:t>
      </w:r>
      <w:r w:rsidR="00AA2319">
        <w:rPr>
          <w:rFonts w:ascii="Times New Roman" w:hAnsi="Times New Roman" w:cs="Times New Roman"/>
          <w:sz w:val="24"/>
          <w:szCs w:val="24"/>
          <w:lang w:val="hr-HR"/>
        </w:rPr>
        <w:t xml:space="preserve">u Općine Blato“, a </w:t>
      </w:r>
      <w:r w:rsidRPr="00345145">
        <w:rPr>
          <w:rFonts w:ascii="Times New Roman" w:hAnsi="Times New Roman" w:cs="Times New Roman"/>
          <w:sz w:val="24"/>
          <w:szCs w:val="24"/>
          <w:lang w:val="hr-HR"/>
        </w:rPr>
        <w:t xml:space="preserve">stupa na snagu na dan stupanja na snagu Odluke o raspisivanju prvih slijedećih redovnih lokalnih izbora za članove </w:t>
      </w:r>
      <w:r w:rsidRPr="00345145">
        <w:rPr>
          <w:rFonts w:ascii="Times New Roman" w:hAnsi="Times New Roman" w:cs="Times New Roman"/>
          <w:sz w:val="24"/>
          <w:szCs w:val="24"/>
          <w:lang w:val="hr-HR"/>
        </w:rPr>
        <w:lastRenderedPageBreak/>
        <w:t>predstavničkih tijela jedinica lokalne i područne (regionalne) samouprave te općinske načelnik, gradonačelnike i župane.</w:t>
      </w:r>
    </w:p>
    <w:p w:rsidR="0030023A" w:rsidRPr="0030023A" w:rsidRDefault="0030023A" w:rsidP="0030023A">
      <w:pPr>
        <w:spacing w:after="0"/>
        <w:jc w:val="both"/>
        <w:rPr>
          <w:rFonts w:ascii="Times New Roman" w:hAnsi="Times New Roman" w:cs="Times New Roman"/>
          <w:sz w:val="24"/>
          <w:szCs w:val="24"/>
          <w:lang w:val="hr-HR"/>
        </w:rPr>
      </w:pPr>
    </w:p>
    <w:p w:rsidR="00345145" w:rsidRPr="00345145" w:rsidRDefault="00345145" w:rsidP="00345145">
      <w:pPr>
        <w:spacing w:after="0"/>
        <w:rPr>
          <w:rFonts w:ascii="Times New Roman" w:hAnsi="Times New Roman" w:cs="Times New Roman"/>
          <w:sz w:val="24"/>
          <w:szCs w:val="24"/>
          <w:lang w:val="it-IT"/>
        </w:rPr>
      </w:pPr>
      <w:r w:rsidRPr="00345145">
        <w:rPr>
          <w:rFonts w:ascii="Times New Roman" w:hAnsi="Times New Roman" w:cs="Times New Roman"/>
          <w:sz w:val="24"/>
          <w:szCs w:val="24"/>
          <w:lang w:val="it-IT"/>
        </w:rPr>
        <w:t xml:space="preserve">KLASA: </w:t>
      </w:r>
    </w:p>
    <w:p w:rsidR="00345145" w:rsidRPr="00345145" w:rsidRDefault="00345145" w:rsidP="00345145">
      <w:pPr>
        <w:spacing w:after="0"/>
        <w:rPr>
          <w:rFonts w:ascii="Times New Roman" w:hAnsi="Times New Roman" w:cs="Times New Roman"/>
          <w:sz w:val="24"/>
          <w:szCs w:val="24"/>
          <w:lang w:val="it-IT"/>
        </w:rPr>
      </w:pPr>
      <w:r w:rsidRPr="00345145">
        <w:rPr>
          <w:rFonts w:ascii="Times New Roman" w:hAnsi="Times New Roman" w:cs="Times New Roman"/>
          <w:sz w:val="24"/>
          <w:szCs w:val="24"/>
          <w:lang w:val="it-IT"/>
        </w:rPr>
        <w:t xml:space="preserve">URBROJ: </w:t>
      </w:r>
    </w:p>
    <w:p w:rsidR="00345145" w:rsidRPr="00345145" w:rsidRDefault="00345145" w:rsidP="00345145">
      <w:pPr>
        <w:spacing w:after="0"/>
        <w:rPr>
          <w:rFonts w:ascii="Times New Roman" w:hAnsi="Times New Roman" w:cs="Times New Roman"/>
          <w:sz w:val="24"/>
          <w:szCs w:val="24"/>
          <w:lang w:val="it-IT"/>
        </w:rPr>
      </w:pPr>
      <w:proofErr w:type="spellStart"/>
      <w:r w:rsidRPr="00345145">
        <w:rPr>
          <w:rFonts w:ascii="Times New Roman" w:hAnsi="Times New Roman" w:cs="Times New Roman"/>
          <w:sz w:val="24"/>
          <w:szCs w:val="24"/>
          <w:lang w:val="it-IT"/>
        </w:rPr>
        <w:t>Blato</w:t>
      </w:r>
      <w:proofErr w:type="spellEnd"/>
      <w:r w:rsidRPr="00345145">
        <w:rPr>
          <w:rFonts w:ascii="Times New Roman" w:hAnsi="Times New Roman" w:cs="Times New Roman"/>
          <w:sz w:val="24"/>
          <w:szCs w:val="24"/>
          <w:lang w:val="it-IT"/>
        </w:rPr>
        <w:t xml:space="preserve">, </w:t>
      </w:r>
      <w:proofErr w:type="spellStart"/>
      <w:r w:rsidRPr="00345145">
        <w:rPr>
          <w:rFonts w:ascii="Times New Roman" w:hAnsi="Times New Roman" w:cs="Times New Roman"/>
          <w:sz w:val="24"/>
          <w:szCs w:val="24"/>
          <w:lang w:val="it-IT"/>
        </w:rPr>
        <w:t>………</w:t>
      </w:r>
      <w:proofErr w:type="spellEnd"/>
      <w:proofErr w:type="gramStart"/>
      <w:r w:rsidRPr="00345145">
        <w:rPr>
          <w:rFonts w:ascii="Times New Roman" w:hAnsi="Times New Roman" w:cs="Times New Roman"/>
          <w:sz w:val="24"/>
          <w:szCs w:val="24"/>
          <w:lang w:val="it-IT"/>
        </w:rPr>
        <w:t>..</w:t>
      </w:r>
      <w:proofErr w:type="gramEnd"/>
      <w:r w:rsidRPr="00345145">
        <w:rPr>
          <w:rFonts w:ascii="Times New Roman" w:hAnsi="Times New Roman" w:cs="Times New Roman"/>
          <w:sz w:val="24"/>
          <w:szCs w:val="24"/>
          <w:lang w:val="it-IT"/>
        </w:rPr>
        <w:t>2021.. godine</w:t>
      </w:r>
    </w:p>
    <w:p w:rsidR="00345145" w:rsidRPr="00345145" w:rsidRDefault="00345145" w:rsidP="00345145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345145">
        <w:rPr>
          <w:rFonts w:ascii="Times New Roman" w:hAnsi="Times New Roman" w:cs="Times New Roman"/>
          <w:sz w:val="24"/>
          <w:szCs w:val="24"/>
        </w:rPr>
        <w:tab/>
      </w:r>
      <w:r w:rsidRPr="00345145">
        <w:rPr>
          <w:rFonts w:ascii="Times New Roman" w:hAnsi="Times New Roman" w:cs="Times New Roman"/>
          <w:sz w:val="24"/>
          <w:szCs w:val="24"/>
        </w:rPr>
        <w:tab/>
      </w:r>
      <w:r w:rsidRPr="00345145">
        <w:rPr>
          <w:rFonts w:ascii="Times New Roman" w:hAnsi="Times New Roman" w:cs="Times New Roman"/>
          <w:sz w:val="24"/>
          <w:szCs w:val="24"/>
        </w:rPr>
        <w:tab/>
        <w:t>OPĆINSKO VIJEĆE</w:t>
      </w:r>
    </w:p>
    <w:p w:rsidR="00345145" w:rsidRPr="00345145" w:rsidRDefault="00345145" w:rsidP="00345145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345145">
        <w:rPr>
          <w:rFonts w:ascii="Times New Roman" w:hAnsi="Times New Roman" w:cs="Times New Roman"/>
          <w:sz w:val="24"/>
          <w:szCs w:val="24"/>
        </w:rPr>
        <w:t>PREDSJEDNICA</w:t>
      </w:r>
    </w:p>
    <w:p w:rsidR="00345145" w:rsidRPr="00345145" w:rsidRDefault="00345145" w:rsidP="00345145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 w:rsidRPr="00345145">
        <w:rPr>
          <w:rFonts w:ascii="Times New Roman" w:hAnsi="Times New Roman" w:cs="Times New Roman"/>
          <w:sz w:val="24"/>
          <w:szCs w:val="24"/>
        </w:rPr>
        <w:t>Marija</w:t>
      </w:r>
      <w:proofErr w:type="spellEnd"/>
      <w:r w:rsidRPr="0034514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5145">
        <w:rPr>
          <w:rFonts w:ascii="Times New Roman" w:hAnsi="Times New Roman" w:cs="Times New Roman"/>
          <w:sz w:val="24"/>
          <w:szCs w:val="24"/>
        </w:rPr>
        <w:t>Bačić</w:t>
      </w:r>
      <w:proofErr w:type="spellEnd"/>
      <w:r w:rsidRPr="00345145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345145">
        <w:rPr>
          <w:rFonts w:ascii="Times New Roman" w:hAnsi="Times New Roman" w:cs="Times New Roman"/>
          <w:sz w:val="24"/>
          <w:szCs w:val="24"/>
        </w:rPr>
        <w:t>dr.med.,</w:t>
      </w:r>
      <w:proofErr w:type="gramEnd"/>
      <w:r w:rsidRPr="0034514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5145">
        <w:rPr>
          <w:rFonts w:ascii="Times New Roman" w:hAnsi="Times New Roman" w:cs="Times New Roman"/>
          <w:sz w:val="24"/>
          <w:szCs w:val="24"/>
        </w:rPr>
        <w:t>v.r</w:t>
      </w:r>
      <w:proofErr w:type="spellEnd"/>
      <w:r w:rsidRPr="00345145">
        <w:rPr>
          <w:rFonts w:ascii="Times New Roman" w:hAnsi="Times New Roman" w:cs="Times New Roman"/>
          <w:sz w:val="24"/>
          <w:szCs w:val="24"/>
        </w:rPr>
        <w:t>.</w:t>
      </w:r>
    </w:p>
    <w:p w:rsidR="00FF0AC2" w:rsidRDefault="00FF0AC2" w:rsidP="0034514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hr-HR"/>
        </w:rPr>
      </w:pPr>
    </w:p>
    <w:p w:rsidR="00345145" w:rsidRDefault="00345145" w:rsidP="0034514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hr-HR"/>
        </w:rPr>
      </w:pPr>
    </w:p>
    <w:p w:rsidR="00345145" w:rsidRPr="00345145" w:rsidRDefault="00345145" w:rsidP="003451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hr-HR"/>
        </w:rPr>
      </w:pPr>
      <w:r>
        <w:rPr>
          <w:rFonts w:ascii="Times New Roman" w:eastAsia="Times New Roman" w:hAnsi="Times New Roman" w:cs="Times New Roman"/>
          <w:sz w:val="24"/>
          <w:szCs w:val="24"/>
          <w:lang w:val="hr-HR"/>
        </w:rPr>
        <w:t>O b r a z l o ž e n j e</w:t>
      </w:r>
    </w:p>
    <w:p w:rsidR="00FF0AC2" w:rsidRPr="00E93A88" w:rsidRDefault="00FF0AC2" w:rsidP="00FF0A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hr-HR"/>
        </w:rPr>
      </w:pPr>
    </w:p>
    <w:p w:rsidR="00EC19F8" w:rsidRPr="00E93A88" w:rsidRDefault="00EC19F8" w:rsidP="00EC19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E93A88">
        <w:rPr>
          <w:rFonts w:ascii="Times New Roman" w:hAnsi="Times New Roman" w:cs="Times New Roman"/>
          <w:sz w:val="24"/>
          <w:szCs w:val="24"/>
          <w:lang w:val="hr-HR"/>
        </w:rPr>
        <w:tab/>
        <w:t>Hrvatski sabor je dana 15. prosinca 2020. godine donio Zakon o izmjenama i dopunama Zakona o lokalnoj i područnoj (regionalnoj) samoupravi i Zakon o izmjenama i dopunama Zakona o lokalnim izborima koji su objavljeni u „Narodnim novinama“ broj 144 od 23. prosinca 2020. godine te je stupio na snagu dana 24. prosinca 2020. godine.</w:t>
      </w:r>
    </w:p>
    <w:p w:rsidR="00EC19F8" w:rsidRPr="00E93A88" w:rsidRDefault="00EC19F8" w:rsidP="00EC19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E93A88">
        <w:rPr>
          <w:rFonts w:ascii="Times New Roman" w:hAnsi="Times New Roman" w:cs="Times New Roman"/>
          <w:sz w:val="24"/>
          <w:szCs w:val="24"/>
          <w:lang w:val="hr-HR"/>
        </w:rPr>
        <w:tab/>
        <w:t>U članku 32. Zakona o izmjenama i dopunama Zakona o lokalnoj i područnoj (regionalnoj) samoupravi („Narodne novine“, broj 144/20.) propisano je da su jedinice lokalne i područne (regionalne) samouprave dužne uskladiti svoje statute i druge opće akte s odredbama navedenog zakona u roku od 60 dana njegovog stupanja na snagu.</w:t>
      </w:r>
    </w:p>
    <w:p w:rsidR="00EC19F8" w:rsidRPr="00E93A88" w:rsidRDefault="00EC19F8" w:rsidP="00EC19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E93A88">
        <w:rPr>
          <w:rFonts w:ascii="Times New Roman" w:hAnsi="Times New Roman" w:cs="Times New Roman"/>
          <w:sz w:val="24"/>
          <w:szCs w:val="24"/>
          <w:lang w:val="hr-HR"/>
        </w:rPr>
        <w:tab/>
        <w:t xml:space="preserve">U članku 10. Zakona o izmjenama i dopunama Zakona o lokalnoj i područnoj (regionalnoj) samoupravi („Narodne novine“, broj 144/20.) Zakon je dopunjen s novim člankom 31.a kojom je određen najviši iznos godišnje neto naknade za člana predstavničkog tijela prema broju stanovnika jedinice lokalne odnosno područne (regionalne) samouprave tako da je u općini koja ima od 1000 do 5000 stanovnika, kao što ima Općina </w:t>
      </w:r>
      <w:r w:rsidR="00345145">
        <w:rPr>
          <w:rFonts w:ascii="Times New Roman" w:hAnsi="Times New Roman" w:cs="Times New Roman"/>
          <w:sz w:val="24"/>
          <w:szCs w:val="24"/>
          <w:lang w:val="hr-HR"/>
        </w:rPr>
        <w:t>Blato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>, iznosi 6.000,00 kuna, s tim da se predsjedniku predstavničkog tijela naknada može odrediti u iznosu uvećanom najviše za 50% a potpredsjedniku za 30% pripadajuće naknade za člana predstavničkog tijela.</w:t>
      </w:r>
    </w:p>
    <w:p w:rsidR="00EC19F8" w:rsidRPr="00E93A88" w:rsidRDefault="00EC19F8" w:rsidP="00EC19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E93A88">
        <w:rPr>
          <w:rFonts w:ascii="Times New Roman" w:hAnsi="Times New Roman" w:cs="Times New Roman"/>
          <w:sz w:val="24"/>
          <w:szCs w:val="24"/>
          <w:lang w:val="hr-HR"/>
        </w:rPr>
        <w:tab/>
        <w:t xml:space="preserve">Sada važećom </w:t>
      </w:r>
      <w:r w:rsidR="00345145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Odlukom o koeficijentima za određivanje naknade troškova za rad vijećnika u Općinskom vijeću Općine Blato </w:t>
      </w:r>
      <w:r w:rsidR="00345145" w:rsidRPr="00E93A88">
        <w:rPr>
          <w:rFonts w:ascii="Times New Roman" w:hAnsi="Times New Roman" w:cs="Times New Roman"/>
          <w:sz w:val="24"/>
          <w:szCs w:val="24"/>
          <w:lang w:val="hr-HR"/>
        </w:rPr>
        <w:t>(„Službeni glasnik Općine Blato“ broj</w:t>
      </w:r>
      <w:r w:rsidR="00345145">
        <w:rPr>
          <w:rFonts w:ascii="Times New Roman" w:hAnsi="Times New Roman" w:cs="Times New Roman"/>
          <w:sz w:val="24"/>
          <w:szCs w:val="24"/>
          <w:lang w:val="hr-HR"/>
        </w:rPr>
        <w:t xml:space="preserve"> 14/10, 3/20, 5/20, 6/20 i 8/20) 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>naknada je određena u sljedećim iznosima:</w:t>
      </w:r>
    </w:p>
    <w:p w:rsidR="00EC19F8" w:rsidRPr="00E93A88" w:rsidRDefault="00EC19F8" w:rsidP="00EC19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E93A88">
        <w:rPr>
          <w:rFonts w:ascii="Times New Roman" w:hAnsi="Times New Roman" w:cs="Times New Roman"/>
          <w:sz w:val="24"/>
          <w:szCs w:val="24"/>
          <w:lang w:val="hr-HR"/>
        </w:rPr>
        <w:tab/>
        <w:t xml:space="preserve">-predsjedniku Općinskog vijeća </w:t>
      </w:r>
      <w:r w:rsidR="004E5F90">
        <w:rPr>
          <w:rFonts w:ascii="Times New Roman" w:hAnsi="Times New Roman" w:cs="Times New Roman"/>
          <w:sz w:val="24"/>
          <w:szCs w:val="24"/>
          <w:lang w:val="hr-HR"/>
        </w:rPr>
        <w:t xml:space="preserve">(umnoškom osnovice i koeficijenta) 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>u mjesečnom neto iznosu od 1.</w:t>
      </w:r>
      <w:r w:rsidR="00345145">
        <w:rPr>
          <w:rFonts w:ascii="Times New Roman" w:hAnsi="Times New Roman" w:cs="Times New Roman"/>
          <w:sz w:val="24"/>
          <w:szCs w:val="24"/>
          <w:lang w:val="hr-HR"/>
        </w:rPr>
        <w:t>598,98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 xml:space="preserve"> kuna, što godišnje iznosi </w:t>
      </w:r>
      <w:r w:rsidR="009045DA" w:rsidRPr="009045DA">
        <w:rPr>
          <w:rFonts w:ascii="Times New Roman" w:hAnsi="Times New Roman" w:cs="Times New Roman"/>
          <w:sz w:val="24"/>
          <w:szCs w:val="24"/>
          <w:lang w:val="hr-HR"/>
        </w:rPr>
        <w:t>19.187,76</w:t>
      </w:r>
      <w:r w:rsidR="009045DA">
        <w:rPr>
          <w:rFonts w:ascii="Times New Roman" w:hAnsi="Times New Roman" w:cs="Times New Roman"/>
          <w:sz w:val="24"/>
          <w:szCs w:val="24"/>
          <w:lang w:val="hr-HR"/>
        </w:rPr>
        <w:t xml:space="preserve"> 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>kuna i što je više od najvišeg iznosa određenog Zakonom koji iznosi 9.000,00 kuna</w:t>
      </w:r>
    </w:p>
    <w:p w:rsidR="00EC19F8" w:rsidRPr="00E93A88" w:rsidRDefault="00EC19F8" w:rsidP="00EC19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E93A88">
        <w:rPr>
          <w:rFonts w:ascii="Times New Roman" w:hAnsi="Times New Roman" w:cs="Times New Roman"/>
          <w:sz w:val="24"/>
          <w:szCs w:val="24"/>
          <w:lang w:val="hr-HR"/>
        </w:rPr>
        <w:tab/>
        <w:t xml:space="preserve">-potpredsjedniku Općinskog vijeća </w:t>
      </w:r>
      <w:r w:rsidR="00C313F3">
        <w:rPr>
          <w:rFonts w:ascii="Times New Roman" w:hAnsi="Times New Roman" w:cs="Times New Roman"/>
          <w:sz w:val="24"/>
          <w:szCs w:val="24"/>
          <w:lang w:val="hr-HR"/>
        </w:rPr>
        <w:t xml:space="preserve">(umnoškom osnovice i koeficijenta) 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 xml:space="preserve">u mjesečnom neto iznosu od </w:t>
      </w:r>
      <w:r w:rsidR="009045DA">
        <w:rPr>
          <w:rFonts w:ascii="Times New Roman" w:hAnsi="Times New Roman" w:cs="Times New Roman"/>
          <w:sz w:val="24"/>
          <w:szCs w:val="24"/>
          <w:lang w:val="hr-HR"/>
        </w:rPr>
        <w:t>669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>,</w:t>
      </w:r>
      <w:r w:rsidR="009045DA">
        <w:rPr>
          <w:rFonts w:ascii="Times New Roman" w:hAnsi="Times New Roman" w:cs="Times New Roman"/>
          <w:sz w:val="24"/>
          <w:szCs w:val="24"/>
          <w:lang w:val="hr-HR"/>
        </w:rPr>
        <w:t>78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 xml:space="preserve"> kuna što godišnje iznosi </w:t>
      </w:r>
      <w:r w:rsidR="009045DA" w:rsidRPr="009045DA">
        <w:rPr>
          <w:rFonts w:ascii="Times New Roman" w:hAnsi="Times New Roman" w:cs="Times New Roman"/>
          <w:sz w:val="24"/>
          <w:szCs w:val="24"/>
          <w:lang w:val="hr-HR"/>
        </w:rPr>
        <w:t>8.037,36</w:t>
      </w:r>
      <w:r w:rsidR="009045DA">
        <w:rPr>
          <w:rFonts w:ascii="Times New Roman" w:hAnsi="Times New Roman" w:cs="Times New Roman"/>
          <w:sz w:val="24"/>
          <w:szCs w:val="24"/>
          <w:lang w:val="hr-HR"/>
        </w:rPr>
        <w:t xml:space="preserve"> 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 xml:space="preserve">kuna što je </w:t>
      </w:r>
      <w:r w:rsidR="009045DA">
        <w:rPr>
          <w:rFonts w:ascii="Times New Roman" w:hAnsi="Times New Roman" w:cs="Times New Roman"/>
          <w:sz w:val="24"/>
          <w:szCs w:val="24"/>
          <w:lang w:val="hr-HR"/>
        </w:rPr>
        <w:t>više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 xml:space="preserve"> od najvišeg iznosa određenog Zakonom koji iznosi 7.800,00 kuna,</w:t>
      </w:r>
    </w:p>
    <w:p w:rsidR="00EC19F8" w:rsidRPr="00E93A88" w:rsidRDefault="00EC19F8" w:rsidP="00EC19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E93A88">
        <w:rPr>
          <w:rFonts w:ascii="Times New Roman" w:hAnsi="Times New Roman" w:cs="Times New Roman"/>
          <w:sz w:val="24"/>
          <w:szCs w:val="24"/>
          <w:lang w:val="hr-HR"/>
        </w:rPr>
        <w:tab/>
        <w:t xml:space="preserve">-članu Općinskog vijeća </w:t>
      </w:r>
      <w:r w:rsidR="00C313F3">
        <w:rPr>
          <w:rFonts w:ascii="Times New Roman" w:hAnsi="Times New Roman" w:cs="Times New Roman"/>
          <w:sz w:val="24"/>
          <w:szCs w:val="24"/>
          <w:lang w:val="hr-HR"/>
        </w:rPr>
        <w:t xml:space="preserve">(umnoškom osnovice i koeficijenta) </w:t>
      </w:r>
      <w:r w:rsidR="00C313F3"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po </w:t>
      </w:r>
      <w:r w:rsidR="00C313F3">
        <w:rPr>
          <w:rFonts w:ascii="Times New Roman" w:eastAsia="Times New Roman" w:hAnsi="Times New Roman" w:cs="Times New Roman"/>
          <w:sz w:val="24"/>
          <w:szCs w:val="24"/>
          <w:lang w:val="hr-HR"/>
        </w:rPr>
        <w:t>nazočnosti na sjednicama Općinskog vijeća,</w:t>
      </w:r>
      <w:r w:rsidR="00C313F3" w:rsidRPr="00E93A88">
        <w:rPr>
          <w:rFonts w:ascii="Times New Roman" w:hAnsi="Times New Roman" w:cs="Times New Roman"/>
          <w:sz w:val="24"/>
          <w:szCs w:val="24"/>
          <w:lang w:val="hr-HR"/>
        </w:rPr>
        <w:t xml:space="preserve"> </w:t>
      </w:r>
      <w:r w:rsidR="00C313F3">
        <w:rPr>
          <w:rFonts w:ascii="Times New Roman" w:hAnsi="Times New Roman" w:cs="Times New Roman"/>
          <w:sz w:val="24"/>
          <w:szCs w:val="24"/>
          <w:lang w:val="hr-HR"/>
        </w:rPr>
        <w:t xml:space="preserve">u 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 xml:space="preserve">neto iznosu od </w:t>
      </w:r>
      <w:r w:rsidR="009045DA">
        <w:rPr>
          <w:rFonts w:ascii="Times New Roman" w:hAnsi="Times New Roman" w:cs="Times New Roman"/>
          <w:sz w:val="24"/>
          <w:szCs w:val="24"/>
          <w:lang w:val="hr-HR"/>
        </w:rPr>
        <w:t>240</w:t>
      </w:r>
      <w:r w:rsidR="00C313F3">
        <w:rPr>
          <w:rFonts w:ascii="Times New Roman" w:hAnsi="Times New Roman" w:cs="Times New Roman"/>
          <w:sz w:val="24"/>
          <w:szCs w:val="24"/>
          <w:lang w:val="hr-HR"/>
        </w:rPr>
        <w:t>,00 kuna.</w:t>
      </w:r>
    </w:p>
    <w:p w:rsidR="00C313F3" w:rsidRDefault="00EC19F8" w:rsidP="00EC19F8">
      <w:pPr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E93A88">
        <w:rPr>
          <w:rFonts w:ascii="Times New Roman" w:hAnsi="Times New Roman" w:cs="Times New Roman"/>
          <w:sz w:val="24"/>
          <w:szCs w:val="24"/>
          <w:lang w:val="hr-HR"/>
        </w:rPr>
        <w:tab/>
        <w:t xml:space="preserve">Kako je iz gore izloženog vidljivo da naknada predsjedniku </w:t>
      </w:r>
      <w:r w:rsidR="00C313F3">
        <w:rPr>
          <w:rFonts w:ascii="Times New Roman" w:hAnsi="Times New Roman" w:cs="Times New Roman"/>
          <w:sz w:val="24"/>
          <w:szCs w:val="24"/>
          <w:lang w:val="hr-HR"/>
        </w:rPr>
        <w:t xml:space="preserve">i potpredsjedniku 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 xml:space="preserve">Općinskog vijeća prelazi limit iz novog članka 31.a Zakona, potrebno je </w:t>
      </w:r>
      <w:r w:rsidR="00C313F3">
        <w:rPr>
          <w:rFonts w:ascii="Times New Roman" w:hAnsi="Times New Roman" w:cs="Times New Roman"/>
          <w:sz w:val="24"/>
          <w:szCs w:val="24"/>
          <w:lang w:val="hr-HR"/>
        </w:rPr>
        <w:t>uskladiti visinu naknade prema predloženome. Predlaže se Općinskom vijeću Općine Blato usvajanje ove Odluke.</w:t>
      </w:r>
    </w:p>
    <w:p w:rsidR="00C313F3" w:rsidRPr="00E93A88" w:rsidRDefault="00C313F3" w:rsidP="00C313F3">
      <w:pPr>
        <w:jc w:val="right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OPĆINSKI NAČELNIK</w:t>
      </w:r>
    </w:p>
    <w:p w:rsidR="00EC19F8" w:rsidRPr="00E93A88" w:rsidRDefault="00EC19F8">
      <w:pPr>
        <w:rPr>
          <w:rFonts w:ascii="Times New Roman" w:hAnsi="Times New Roman" w:cs="Times New Roman"/>
          <w:sz w:val="24"/>
          <w:szCs w:val="24"/>
          <w:lang w:val="hr-HR"/>
        </w:rPr>
      </w:pPr>
    </w:p>
    <w:sectPr w:rsidR="00EC19F8" w:rsidRPr="00E93A88" w:rsidSect="0030023A">
      <w:pgSz w:w="12240" w:h="15840"/>
      <w:pgMar w:top="1247" w:right="1247" w:bottom="1247" w:left="124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T2E6o00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FF0AC2"/>
    <w:rsid w:val="000823FF"/>
    <w:rsid w:val="001000E4"/>
    <w:rsid w:val="00115FD8"/>
    <w:rsid w:val="00116EBD"/>
    <w:rsid w:val="00132E7F"/>
    <w:rsid w:val="001C5BEC"/>
    <w:rsid w:val="0030023A"/>
    <w:rsid w:val="0033396F"/>
    <w:rsid w:val="00345145"/>
    <w:rsid w:val="00457A76"/>
    <w:rsid w:val="004E5F90"/>
    <w:rsid w:val="00594768"/>
    <w:rsid w:val="00690525"/>
    <w:rsid w:val="006D13F7"/>
    <w:rsid w:val="006F0166"/>
    <w:rsid w:val="00734D52"/>
    <w:rsid w:val="0079207F"/>
    <w:rsid w:val="007B5DF4"/>
    <w:rsid w:val="009045DA"/>
    <w:rsid w:val="00AA2319"/>
    <w:rsid w:val="00AD78B4"/>
    <w:rsid w:val="00AE330B"/>
    <w:rsid w:val="00BB68AF"/>
    <w:rsid w:val="00C313F3"/>
    <w:rsid w:val="00D5248F"/>
    <w:rsid w:val="00DE6FE1"/>
    <w:rsid w:val="00E93A88"/>
    <w:rsid w:val="00EC19F8"/>
    <w:rsid w:val="00F520F7"/>
    <w:rsid w:val="00FB4D37"/>
    <w:rsid w:val="00FE5965"/>
    <w:rsid w:val="00FF0A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0525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345145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hr-BA" w:eastAsia="ar-SA"/>
    </w:rPr>
  </w:style>
  <w:style w:type="character" w:customStyle="1" w:styleId="TijelotekstaChar">
    <w:name w:val="Tijelo teksta Char"/>
    <w:basedOn w:val="Zadanifontodlomka"/>
    <w:link w:val="Tijeloteksta"/>
    <w:rsid w:val="00345145"/>
    <w:rPr>
      <w:rFonts w:ascii="Times New Roman" w:eastAsia="Times New Roman" w:hAnsi="Times New Roman" w:cs="Times New Roman"/>
      <w:sz w:val="24"/>
      <w:szCs w:val="24"/>
      <w:lang w:val="hr-BA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426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01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37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1443</TotalTime>
  <Pages>2</Pages>
  <Words>701</Words>
  <Characters>4002</Characters>
  <Application>Microsoft Office Word</Application>
  <DocSecurity>0</DocSecurity>
  <Lines>33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2021-02-19T11:22:00Z</cp:lastPrinted>
  <dcterms:created xsi:type="dcterms:W3CDTF">2021-02-17T08:08:00Z</dcterms:created>
  <dcterms:modified xsi:type="dcterms:W3CDTF">2021-03-02T11:13:00Z</dcterms:modified>
</cp:coreProperties>
</file>