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D6F696" w14:textId="77777777" w:rsidR="000746CD" w:rsidRPr="0014325B" w:rsidRDefault="000746CD" w:rsidP="00297D88">
      <w:pPr>
        <w:ind w:firstLine="720"/>
        <w:jc w:val="both"/>
        <w:rPr>
          <w:i/>
          <w:iCs/>
        </w:rPr>
      </w:pPr>
      <w:r w:rsidRPr="0014325B">
        <w:rPr>
          <w:b/>
          <w:bCs/>
          <w:i/>
          <w:iCs/>
        </w:rPr>
        <w:t xml:space="preserve">            </w:t>
      </w:r>
      <w:r>
        <w:rPr>
          <w:i/>
          <w:iCs/>
        </w:rPr>
        <w:t xml:space="preserve"> </w:t>
      </w:r>
    </w:p>
    <w:p w14:paraId="0ABE85E7" w14:textId="77777777" w:rsidR="000746CD" w:rsidRPr="0014325B" w:rsidRDefault="000746CD" w:rsidP="00297D88">
      <w:pPr>
        <w:ind w:firstLine="720"/>
        <w:jc w:val="both"/>
        <w:rPr>
          <w:i/>
          <w:iCs/>
        </w:rPr>
      </w:pPr>
      <w:r w:rsidRPr="0014325B">
        <w:rPr>
          <w:i/>
          <w:iCs/>
        </w:rPr>
        <w:t xml:space="preserve">               </w:t>
      </w:r>
    </w:p>
    <w:p w14:paraId="4A23A53E" w14:textId="77777777" w:rsidR="000746CD" w:rsidRPr="0014325B" w:rsidRDefault="002101D2" w:rsidP="00297D88">
      <w:pPr>
        <w:jc w:val="both"/>
        <w:rPr>
          <w:i/>
          <w:iCs/>
        </w:rPr>
      </w:pPr>
      <w:r>
        <w:rPr>
          <w:noProof/>
        </w:rPr>
        <w:pict w14:anchorId="5F82AD79">
          <v:shapetype id="_x0000_t202" coordsize="21600,21600" o:spt="202" path="m,l,21600r21600,l21600,xe">
            <v:stroke joinstyle="miter"/>
            <v:path gradientshapeok="t" o:connecttype="rect"/>
          </v:shapetype>
          <v:shape id="_x0000_s1026" type="#_x0000_t202" style="position:absolute;left:0;text-align:left;margin-left:66.1pt;margin-top:-31.45pt;width:56.7pt;height:56.7pt;z-index:1" filled="f" stroked="f">
            <v:textbox>
              <w:txbxContent>
                <w:p w14:paraId="49F19569" w14:textId="77777777" w:rsidR="000746CD" w:rsidRDefault="002101D2" w:rsidP="00297D88">
                  <w:r>
                    <w:pict w14:anchorId="2BB18C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7.5pt;height:49.5pt">
                        <v:imagedata r:id="rId7" o:title=""/>
                      </v:shape>
                    </w:pict>
                  </w:r>
                </w:p>
              </w:txbxContent>
            </v:textbox>
          </v:shape>
        </w:pict>
      </w:r>
      <w:r w:rsidR="000746CD" w:rsidRPr="0014325B">
        <w:rPr>
          <w:i/>
          <w:iCs/>
        </w:rPr>
        <w:t xml:space="preserve"> </w:t>
      </w:r>
    </w:p>
    <w:p w14:paraId="54870973" w14:textId="77777777" w:rsidR="000746CD" w:rsidRPr="0014325B" w:rsidRDefault="000746CD" w:rsidP="0025136D">
      <w:pPr>
        <w:framePr w:w="4786" w:h="579" w:hSpace="181" w:wrap="auto" w:vAnchor="text" w:hAnchor="page" w:x="1246" w:y="254"/>
        <w:rPr>
          <w:b/>
          <w:bCs/>
          <w:i/>
          <w:iCs/>
        </w:rPr>
      </w:pPr>
      <w:r w:rsidRPr="0014325B">
        <w:rPr>
          <w:b/>
          <w:bCs/>
          <w:i/>
          <w:iCs/>
        </w:rPr>
        <w:t xml:space="preserve">          REPUBLIKA HRVATSKA</w:t>
      </w:r>
    </w:p>
    <w:p w14:paraId="5B825705" w14:textId="77777777" w:rsidR="000746CD" w:rsidRDefault="000746CD" w:rsidP="0025136D">
      <w:pPr>
        <w:pStyle w:val="Opisslike"/>
        <w:framePr w:w="4847" w:h="1074" w:wrap="auto" w:x="1426" w:y="66"/>
        <w:jc w:val="left"/>
        <w:rPr>
          <w:rFonts w:ascii="Times New Roman" w:hAnsi="Times New Roman" w:cs="Times New Roman"/>
          <w:i/>
          <w:iCs/>
          <w:sz w:val="24"/>
          <w:szCs w:val="24"/>
          <w:lang w:val="hr-HR"/>
        </w:rPr>
      </w:pPr>
      <w:r w:rsidRPr="0014325B">
        <w:rPr>
          <w:rFonts w:ascii="Times New Roman" w:hAnsi="Times New Roman" w:cs="Times New Roman"/>
          <w:i/>
          <w:iCs/>
          <w:sz w:val="24"/>
          <w:szCs w:val="24"/>
          <w:lang w:val="hr-HR"/>
        </w:rPr>
        <w:t>D</w:t>
      </w:r>
      <w:r>
        <w:rPr>
          <w:rFonts w:ascii="Times New Roman" w:hAnsi="Times New Roman" w:cs="Times New Roman"/>
          <w:i/>
          <w:iCs/>
          <w:sz w:val="24"/>
          <w:szCs w:val="24"/>
          <w:lang w:val="hr-HR"/>
        </w:rPr>
        <w:t>U</w:t>
      </w:r>
      <w:r w:rsidRPr="0014325B">
        <w:rPr>
          <w:rFonts w:ascii="Times New Roman" w:hAnsi="Times New Roman" w:cs="Times New Roman"/>
          <w:i/>
          <w:iCs/>
          <w:sz w:val="24"/>
          <w:szCs w:val="24"/>
          <w:lang w:val="hr-HR"/>
        </w:rPr>
        <w:t>BROVAČKO-NERETVANSKA ŽUPANIJA</w:t>
      </w:r>
    </w:p>
    <w:p w14:paraId="32513747" w14:textId="77777777" w:rsidR="000746CD" w:rsidRPr="0025136D" w:rsidRDefault="000746CD" w:rsidP="0025136D"/>
    <w:p w14:paraId="70C27E2D" w14:textId="77777777" w:rsidR="000746CD" w:rsidRPr="0014325B" w:rsidRDefault="000746CD" w:rsidP="00297D88">
      <w:pPr>
        <w:jc w:val="both"/>
        <w:rPr>
          <w:i/>
          <w:iCs/>
        </w:rPr>
      </w:pPr>
    </w:p>
    <w:p w14:paraId="706F66F3" w14:textId="77777777" w:rsidR="000746CD" w:rsidRPr="0014325B" w:rsidRDefault="000746CD" w:rsidP="00297D88">
      <w:pPr>
        <w:jc w:val="both"/>
        <w:rPr>
          <w:i/>
          <w:iCs/>
        </w:rPr>
      </w:pPr>
    </w:p>
    <w:p w14:paraId="7CCD79FA" w14:textId="77777777" w:rsidR="000746CD" w:rsidRPr="0014325B" w:rsidRDefault="000746CD" w:rsidP="00297D88">
      <w:pPr>
        <w:jc w:val="both"/>
        <w:rPr>
          <w:i/>
          <w:iCs/>
        </w:rPr>
      </w:pPr>
    </w:p>
    <w:p w14:paraId="71CD55D7" w14:textId="77777777" w:rsidR="000746CD" w:rsidRDefault="000746CD" w:rsidP="00297D88">
      <w:pPr>
        <w:rPr>
          <w:b/>
          <w:bCs/>
          <w:i/>
          <w:iCs/>
        </w:rPr>
      </w:pPr>
    </w:p>
    <w:p w14:paraId="6D631A34" w14:textId="77777777" w:rsidR="000746CD" w:rsidRPr="0014325B" w:rsidRDefault="000746CD" w:rsidP="00297D88">
      <w:pPr>
        <w:rPr>
          <w:b/>
          <w:bCs/>
          <w:i/>
          <w:iCs/>
        </w:rPr>
      </w:pPr>
      <w:r w:rsidRPr="0014325B">
        <w:rPr>
          <w:b/>
          <w:bCs/>
          <w:i/>
          <w:iCs/>
        </w:rPr>
        <w:t xml:space="preserve"> </w:t>
      </w:r>
      <w:r>
        <w:rPr>
          <w:b/>
          <w:bCs/>
          <w:i/>
          <w:iCs/>
        </w:rPr>
        <w:t xml:space="preserve">               </w:t>
      </w:r>
      <w:r w:rsidRPr="0014325B">
        <w:rPr>
          <w:b/>
          <w:bCs/>
          <w:i/>
          <w:iCs/>
        </w:rPr>
        <w:t xml:space="preserve">          </w:t>
      </w:r>
      <w:r w:rsidR="002101D2">
        <w:rPr>
          <w:b/>
          <w:bCs/>
          <w:i/>
          <w:iCs/>
        </w:rPr>
        <w:pict w14:anchorId="3345DFE3">
          <v:shape id="_x0000_i1027" type="#_x0000_t75" style="width:30.75pt;height:41.25pt">
            <v:imagedata r:id="rId8" o:title="" gain="69719f" blacklevel="3932f"/>
          </v:shape>
        </w:pict>
      </w:r>
    </w:p>
    <w:p w14:paraId="0DF13BE6" w14:textId="77777777" w:rsidR="000746CD" w:rsidRDefault="000746CD" w:rsidP="00297D88">
      <w:pPr>
        <w:framePr w:w="4786" w:h="836" w:hSpace="181" w:wrap="auto" w:vAnchor="text" w:hAnchor="page" w:x="1350" w:y="51"/>
        <w:rPr>
          <w:b/>
          <w:bCs/>
          <w:i/>
          <w:iCs/>
        </w:rPr>
      </w:pPr>
      <w:r w:rsidRPr="0014325B">
        <w:rPr>
          <w:b/>
          <w:bCs/>
          <w:i/>
          <w:iCs/>
        </w:rPr>
        <w:t xml:space="preserve">               </w:t>
      </w:r>
    </w:p>
    <w:p w14:paraId="7A939588" w14:textId="77777777" w:rsidR="000746CD" w:rsidRPr="0014325B" w:rsidRDefault="000746CD" w:rsidP="00297D88">
      <w:pPr>
        <w:framePr w:w="4786" w:h="836" w:hSpace="181" w:wrap="auto" w:vAnchor="text" w:hAnchor="page" w:x="1350" w:y="51"/>
        <w:rPr>
          <w:b/>
          <w:bCs/>
          <w:i/>
          <w:iCs/>
        </w:rPr>
      </w:pPr>
      <w:r>
        <w:rPr>
          <w:b/>
          <w:bCs/>
          <w:i/>
          <w:iCs/>
        </w:rPr>
        <w:t xml:space="preserve">              </w:t>
      </w:r>
      <w:r w:rsidRPr="0014325B">
        <w:rPr>
          <w:b/>
          <w:bCs/>
          <w:i/>
          <w:iCs/>
        </w:rPr>
        <w:t xml:space="preserve"> OPĆINA   BLATO</w:t>
      </w:r>
    </w:p>
    <w:p w14:paraId="0ADC7E57" w14:textId="77777777" w:rsidR="000746CD" w:rsidRPr="0014325B" w:rsidRDefault="000746CD" w:rsidP="00297D88">
      <w:pPr>
        <w:framePr w:w="4786" w:h="836" w:hSpace="181" w:wrap="auto" w:vAnchor="text" w:hAnchor="page" w:x="1350" w:y="51"/>
        <w:rPr>
          <w:b/>
          <w:bCs/>
          <w:i/>
          <w:iCs/>
        </w:rPr>
      </w:pPr>
      <w:r w:rsidRPr="0014325B">
        <w:rPr>
          <w:b/>
          <w:bCs/>
          <w:i/>
          <w:iCs/>
        </w:rPr>
        <w:t xml:space="preserve">           OPĆINSKI NAČELNIK</w:t>
      </w:r>
    </w:p>
    <w:p w14:paraId="47E793DD" w14:textId="77777777" w:rsidR="000746CD" w:rsidRPr="0014325B" w:rsidRDefault="000746CD" w:rsidP="00297D88">
      <w:pPr>
        <w:framePr w:w="4786" w:h="836" w:hSpace="181" w:wrap="auto" w:vAnchor="text" w:hAnchor="page" w:x="1350" w:y="51"/>
        <w:jc w:val="center"/>
        <w:rPr>
          <w:b/>
          <w:bCs/>
          <w:i/>
          <w:iCs/>
        </w:rPr>
      </w:pPr>
    </w:p>
    <w:p w14:paraId="1A207156" w14:textId="77777777" w:rsidR="000746CD" w:rsidRPr="0014325B" w:rsidRDefault="000746CD" w:rsidP="00297D88">
      <w:pPr>
        <w:rPr>
          <w:i/>
          <w:iCs/>
        </w:rPr>
      </w:pPr>
    </w:p>
    <w:p w14:paraId="69A8A0DE" w14:textId="77777777" w:rsidR="000746CD" w:rsidRPr="0014325B" w:rsidRDefault="000746CD" w:rsidP="00297D88">
      <w:pPr>
        <w:rPr>
          <w:i/>
          <w:iCs/>
        </w:rPr>
      </w:pPr>
    </w:p>
    <w:p w14:paraId="0530606F" w14:textId="77777777" w:rsidR="000746CD" w:rsidRDefault="000746CD" w:rsidP="00297D88">
      <w:pPr>
        <w:pStyle w:val="Naslov1"/>
        <w:rPr>
          <w:rFonts w:ascii="Times New Roman" w:hAnsi="Times New Roman" w:cs="Times New Roman"/>
          <w:i/>
          <w:iCs/>
          <w:lang w:val="hr-HR" w:eastAsia="en-US"/>
        </w:rPr>
      </w:pPr>
    </w:p>
    <w:p w14:paraId="2BF03880" w14:textId="77777777" w:rsidR="000746CD" w:rsidRDefault="000746CD" w:rsidP="00297D88">
      <w:pPr>
        <w:pStyle w:val="Naslov1"/>
        <w:rPr>
          <w:rFonts w:ascii="Times New Roman" w:hAnsi="Times New Roman" w:cs="Times New Roman"/>
          <w:i/>
          <w:iCs/>
          <w:lang w:val="hr-HR" w:eastAsia="en-US"/>
        </w:rPr>
      </w:pPr>
    </w:p>
    <w:p w14:paraId="39B4467D" w14:textId="77777777" w:rsidR="000746CD" w:rsidRDefault="000746CD" w:rsidP="00297D88">
      <w:pPr>
        <w:pStyle w:val="Naslov1"/>
        <w:rPr>
          <w:rFonts w:ascii="Times New Roman" w:hAnsi="Times New Roman" w:cs="Times New Roman"/>
          <w:i/>
          <w:iCs/>
          <w:lang w:val="hr-HR" w:eastAsia="en-US"/>
        </w:rPr>
      </w:pPr>
    </w:p>
    <w:p w14:paraId="540107E5" w14:textId="77777777" w:rsidR="000746CD" w:rsidRPr="00B32619" w:rsidRDefault="000746CD" w:rsidP="00297D88">
      <w:pPr>
        <w:pStyle w:val="Naslov1"/>
        <w:rPr>
          <w:rFonts w:ascii="Times New Roman" w:hAnsi="Times New Roman" w:cs="Times New Roman"/>
          <w:lang w:val="hr-HR"/>
        </w:rPr>
      </w:pPr>
      <w:r w:rsidRPr="00B32619">
        <w:rPr>
          <w:rFonts w:ascii="Times New Roman" w:hAnsi="Times New Roman" w:cs="Times New Roman"/>
          <w:lang w:val="hr-HR"/>
        </w:rPr>
        <w:t xml:space="preserve">KLASA: </w:t>
      </w:r>
      <w:r>
        <w:rPr>
          <w:rFonts w:ascii="Times New Roman" w:hAnsi="Times New Roman" w:cs="Times New Roman"/>
          <w:lang w:val="hr-HR"/>
        </w:rPr>
        <w:t>021</w:t>
      </w:r>
      <w:r w:rsidRPr="00B32619">
        <w:rPr>
          <w:rFonts w:ascii="Times New Roman" w:hAnsi="Times New Roman" w:cs="Times New Roman"/>
          <w:lang w:val="hr-HR"/>
        </w:rPr>
        <w:t>-0</w:t>
      </w:r>
      <w:r>
        <w:rPr>
          <w:rFonts w:ascii="Times New Roman" w:hAnsi="Times New Roman" w:cs="Times New Roman"/>
          <w:lang w:val="hr-HR"/>
        </w:rPr>
        <w:t>5</w:t>
      </w:r>
      <w:r w:rsidRPr="00B32619">
        <w:rPr>
          <w:rFonts w:ascii="Times New Roman" w:hAnsi="Times New Roman" w:cs="Times New Roman"/>
          <w:lang w:val="hr-HR"/>
        </w:rPr>
        <w:t>/</w:t>
      </w:r>
      <w:r>
        <w:rPr>
          <w:rFonts w:ascii="Times New Roman" w:hAnsi="Times New Roman" w:cs="Times New Roman"/>
          <w:lang w:val="hr-HR"/>
        </w:rPr>
        <w:t>21</w:t>
      </w:r>
      <w:r w:rsidRPr="00B32619">
        <w:rPr>
          <w:rFonts w:ascii="Times New Roman" w:hAnsi="Times New Roman" w:cs="Times New Roman"/>
          <w:lang w:val="hr-HR"/>
        </w:rPr>
        <w:t>-01/</w:t>
      </w:r>
      <w:r w:rsidRPr="005466C4">
        <w:rPr>
          <w:rFonts w:ascii="Times New Roman" w:hAnsi="Times New Roman" w:cs="Times New Roman"/>
          <w:lang w:val="hr-HR"/>
        </w:rPr>
        <w:t>10</w:t>
      </w:r>
    </w:p>
    <w:p w14:paraId="4698B7E7" w14:textId="77777777" w:rsidR="000746CD" w:rsidRPr="00B32619" w:rsidRDefault="000746CD" w:rsidP="00297D88">
      <w:pPr>
        <w:pStyle w:val="Naslov1"/>
        <w:rPr>
          <w:rFonts w:ascii="Times New Roman" w:hAnsi="Times New Roman" w:cs="Times New Roman"/>
          <w:lang w:val="hr-HR"/>
        </w:rPr>
      </w:pPr>
      <w:r w:rsidRPr="00B32619">
        <w:rPr>
          <w:rFonts w:ascii="Times New Roman" w:hAnsi="Times New Roman" w:cs="Times New Roman"/>
          <w:lang w:val="hr-HR"/>
        </w:rPr>
        <w:t>URBROJ: 2138/02-01-21</w:t>
      </w:r>
      <w:r>
        <w:rPr>
          <w:rFonts w:ascii="Times New Roman" w:hAnsi="Times New Roman" w:cs="Times New Roman"/>
          <w:lang w:val="hr-HR"/>
        </w:rPr>
        <w:t>-7</w:t>
      </w:r>
    </w:p>
    <w:p w14:paraId="6BD3FF58" w14:textId="77777777" w:rsidR="000746CD" w:rsidRPr="00B32619" w:rsidRDefault="000746CD" w:rsidP="00297D88">
      <w:pPr>
        <w:pStyle w:val="Naslov1"/>
        <w:rPr>
          <w:rFonts w:ascii="Times New Roman" w:hAnsi="Times New Roman" w:cs="Times New Roman"/>
          <w:lang w:val="hr-HR"/>
        </w:rPr>
      </w:pPr>
      <w:r w:rsidRPr="00B32619">
        <w:rPr>
          <w:rFonts w:ascii="Times New Roman" w:hAnsi="Times New Roman" w:cs="Times New Roman"/>
          <w:lang w:val="hr-HR"/>
        </w:rPr>
        <w:t xml:space="preserve">Blato, </w:t>
      </w:r>
      <w:r>
        <w:rPr>
          <w:rFonts w:ascii="Times New Roman" w:hAnsi="Times New Roman" w:cs="Times New Roman"/>
          <w:lang w:val="hr-HR"/>
        </w:rPr>
        <w:t>30</w:t>
      </w:r>
      <w:r w:rsidRPr="00B32619">
        <w:rPr>
          <w:rFonts w:ascii="Times New Roman" w:hAnsi="Times New Roman" w:cs="Times New Roman"/>
          <w:lang w:val="hr-HR"/>
        </w:rPr>
        <w:t xml:space="preserve">. </w:t>
      </w:r>
      <w:r>
        <w:rPr>
          <w:rFonts w:ascii="Times New Roman" w:hAnsi="Times New Roman" w:cs="Times New Roman"/>
          <w:lang w:val="hr-HR"/>
        </w:rPr>
        <w:t>studenoga</w:t>
      </w:r>
      <w:r w:rsidRPr="00B32619">
        <w:rPr>
          <w:rFonts w:ascii="Times New Roman" w:hAnsi="Times New Roman" w:cs="Times New Roman"/>
          <w:lang w:val="hr-HR"/>
        </w:rPr>
        <w:t xml:space="preserve">  2021. godine</w:t>
      </w:r>
    </w:p>
    <w:p w14:paraId="3EF7B86C" w14:textId="77777777" w:rsidR="000746CD" w:rsidRPr="00D83B24" w:rsidRDefault="000746CD" w:rsidP="00297D88">
      <w:pPr>
        <w:ind w:right="680" w:firstLine="720"/>
        <w:jc w:val="right"/>
      </w:pPr>
    </w:p>
    <w:p w14:paraId="406ADEFA" w14:textId="77777777" w:rsidR="000746CD" w:rsidRDefault="000746CD" w:rsidP="00297D88">
      <w:pPr>
        <w:ind w:right="680" w:firstLine="720"/>
        <w:jc w:val="right"/>
      </w:pPr>
      <w:r w:rsidRPr="00D83B24">
        <w:t>OPĆINSKO VIJEĆE</w:t>
      </w:r>
    </w:p>
    <w:p w14:paraId="5EF8EB32" w14:textId="77777777" w:rsidR="000746CD" w:rsidRDefault="000746CD" w:rsidP="00297D88">
      <w:pPr>
        <w:ind w:right="680" w:firstLine="720"/>
        <w:jc w:val="right"/>
      </w:pPr>
      <w:r>
        <w:t xml:space="preserve">Predsjednik </w:t>
      </w:r>
    </w:p>
    <w:p w14:paraId="0E63B6DB" w14:textId="77777777" w:rsidR="000746CD" w:rsidRDefault="000746CD" w:rsidP="00297D88">
      <w:pPr>
        <w:ind w:right="680" w:firstLine="720"/>
        <w:jc w:val="right"/>
      </w:pPr>
      <w:r>
        <w:t xml:space="preserve">Želimir Bosnić, </w:t>
      </w:r>
      <w:proofErr w:type="spellStart"/>
      <w:r>
        <w:t>mag.pharm</w:t>
      </w:r>
      <w:proofErr w:type="spellEnd"/>
      <w:r>
        <w:t>.</w:t>
      </w:r>
    </w:p>
    <w:p w14:paraId="226AB34C" w14:textId="77777777" w:rsidR="000746CD" w:rsidRPr="00D83B24" w:rsidRDefault="000746CD" w:rsidP="00297D88">
      <w:pPr>
        <w:ind w:right="680" w:firstLine="720"/>
        <w:jc w:val="right"/>
      </w:pPr>
      <w:r>
        <w:t>BLATO</w:t>
      </w:r>
    </w:p>
    <w:p w14:paraId="726D25E0" w14:textId="77777777" w:rsidR="000746CD" w:rsidRDefault="000746CD" w:rsidP="00297D88">
      <w:pPr>
        <w:ind w:right="680" w:firstLine="720"/>
        <w:jc w:val="right"/>
        <w:rPr>
          <w:i/>
          <w:iCs/>
        </w:rPr>
      </w:pPr>
    </w:p>
    <w:p w14:paraId="6052F636" w14:textId="77777777" w:rsidR="000746CD" w:rsidRDefault="000746CD" w:rsidP="00297D88">
      <w:pPr>
        <w:ind w:right="680"/>
        <w:jc w:val="both"/>
      </w:pPr>
    </w:p>
    <w:p w14:paraId="69BC6EED" w14:textId="77777777" w:rsidR="000746CD" w:rsidRDefault="000746CD" w:rsidP="00AB5AD6">
      <w:pPr>
        <w:rPr>
          <w:b/>
          <w:bCs/>
        </w:rPr>
      </w:pPr>
    </w:p>
    <w:p w14:paraId="380D7711" w14:textId="7BB9DF81" w:rsidR="000746CD" w:rsidRDefault="000746CD" w:rsidP="00BF0BD1">
      <w:pPr>
        <w:jc w:val="center"/>
        <w:rPr>
          <w:b/>
          <w:bCs/>
        </w:rPr>
      </w:pPr>
      <w:r>
        <w:rPr>
          <w:b/>
          <w:bCs/>
        </w:rPr>
        <w:t xml:space="preserve">Predmet: </w:t>
      </w:r>
      <w:r w:rsidR="00BF0BD1" w:rsidRPr="00BF0BD1">
        <w:rPr>
          <w:b/>
          <w:bCs/>
        </w:rPr>
        <w:t>Izvješće Općinskog načelnika Općinskom vijeću o izvršenim radovima, dobivenim i utrošenim novčanim sredstvima za sanaciju Deponija otpada „Sitnica.“</w:t>
      </w:r>
    </w:p>
    <w:p w14:paraId="6504944B" w14:textId="77777777" w:rsidR="00BF0BD1" w:rsidRDefault="00BF0BD1" w:rsidP="00EE2ECA">
      <w:pPr>
        <w:rPr>
          <w:b/>
          <w:bCs/>
        </w:rPr>
      </w:pPr>
    </w:p>
    <w:p w14:paraId="779D9EEA" w14:textId="3585B1D9" w:rsidR="000746CD" w:rsidRDefault="000746CD" w:rsidP="00EE2ECA">
      <w:pPr>
        <w:rPr>
          <w:b/>
          <w:bCs/>
        </w:rPr>
      </w:pPr>
      <w:r>
        <w:rPr>
          <w:b/>
          <w:bCs/>
        </w:rPr>
        <w:t>Poštovani !</w:t>
      </w:r>
    </w:p>
    <w:p w14:paraId="74E66BBE" w14:textId="77777777" w:rsidR="000746CD" w:rsidRDefault="000746CD" w:rsidP="00EE2ECA">
      <w:pPr>
        <w:jc w:val="both"/>
      </w:pPr>
      <w:r w:rsidRPr="00F45EC0">
        <w:t xml:space="preserve">        </w:t>
      </w:r>
      <w:r>
        <w:t xml:space="preserve">         Na temelju zaključka </w:t>
      </w:r>
      <w:r w:rsidRPr="00F45EC0">
        <w:t xml:space="preserve"> </w:t>
      </w:r>
      <w:r w:rsidRPr="00DE7D28">
        <w:rPr>
          <w:rFonts w:eastAsia="Arial Unicode MS"/>
        </w:rPr>
        <w:t>po Izvješću od Općinskog načelnika o izvršenim radovima, dobivenim i utrošenim sredstvima za sanaciju deponija Sitnica, kojeg je donijelo Općinsko vijeće na svojoj 6. sjednici održanoj 11. studenoga 2021. godine</w:t>
      </w:r>
      <w:r>
        <w:rPr>
          <w:rFonts w:eastAsia="Arial Unicode MS"/>
        </w:rPr>
        <w:t xml:space="preserve"> </w:t>
      </w:r>
      <w:r>
        <w:t>dostavljam očitovanje o traženim zahtjevima:</w:t>
      </w:r>
    </w:p>
    <w:p w14:paraId="46C0583A" w14:textId="77777777" w:rsidR="000746CD" w:rsidRDefault="000746CD" w:rsidP="00EE2ECA">
      <w:pPr>
        <w:jc w:val="both"/>
      </w:pPr>
    </w:p>
    <w:p w14:paraId="5C057AD1" w14:textId="77777777" w:rsidR="000746CD" w:rsidRDefault="000746CD" w:rsidP="00FA64E5">
      <w:pPr>
        <w:jc w:val="both"/>
        <w:rPr>
          <w:b/>
          <w:bCs/>
        </w:rPr>
      </w:pPr>
      <w:r w:rsidRPr="009A0D5C">
        <w:rPr>
          <w:b/>
          <w:bCs/>
        </w:rPr>
        <w:t>Ad. Članak 1.</w:t>
      </w:r>
      <w:r>
        <w:rPr>
          <w:b/>
          <w:bCs/>
        </w:rPr>
        <w:t xml:space="preserve"> Obrazloženje:</w:t>
      </w:r>
    </w:p>
    <w:p w14:paraId="59458448" w14:textId="77777777" w:rsidR="000746CD" w:rsidRDefault="000746CD" w:rsidP="00FA64E5">
      <w:pPr>
        <w:jc w:val="both"/>
        <w:rPr>
          <w:b/>
          <w:bCs/>
        </w:rPr>
      </w:pPr>
    </w:p>
    <w:p w14:paraId="5AF0AE9F" w14:textId="77777777" w:rsidR="000746CD" w:rsidRPr="00655D10" w:rsidRDefault="000746CD" w:rsidP="00FA64E5">
      <w:pPr>
        <w:jc w:val="both"/>
      </w:pPr>
      <w:r>
        <w:rPr>
          <w:b/>
          <w:bCs/>
        </w:rPr>
        <w:t xml:space="preserve">        </w:t>
      </w:r>
      <w:r w:rsidRPr="00655D10">
        <w:t>Prethodn</w:t>
      </w:r>
      <w:r>
        <w:t>e napomene</w:t>
      </w:r>
      <w:r w:rsidRPr="00655D10">
        <w:t>:</w:t>
      </w:r>
    </w:p>
    <w:p w14:paraId="5E67FC40" w14:textId="77777777" w:rsidR="000746CD" w:rsidRDefault="000746CD" w:rsidP="00FA64E5">
      <w:pPr>
        <w:jc w:val="both"/>
      </w:pPr>
      <w:r>
        <w:t xml:space="preserve">             Poznato vam je da je </w:t>
      </w:r>
      <w:r w:rsidRPr="00655D10">
        <w:t>deponij „Sitnica“ zajednički deponij za Općine Vela Luka i Blato, a kako je projekt sanacije</w:t>
      </w:r>
      <w:r>
        <w:t xml:space="preserve"> deponije bio projekt</w:t>
      </w:r>
      <w:r w:rsidRPr="00655D10">
        <w:t xml:space="preserve"> </w:t>
      </w:r>
      <w:r>
        <w:t xml:space="preserve">od </w:t>
      </w:r>
      <w:r w:rsidRPr="00655D10">
        <w:t>državnog značaja; djelomični financijer sanacije deponije je</w:t>
      </w:r>
      <w:r>
        <w:t>;</w:t>
      </w:r>
      <w:r w:rsidRPr="00655D10">
        <w:t xml:space="preserve"> preko Fonda za zaštitu okoliša i energetsku učinkovitost </w:t>
      </w:r>
      <w:r>
        <w:t xml:space="preserve">(u daljnjem tekstu FZOEU) </w:t>
      </w:r>
      <w:r w:rsidRPr="00655D10">
        <w:t>bilo Ministarstvo gospodarstva i održivog razvoja.</w:t>
      </w:r>
    </w:p>
    <w:p w14:paraId="56451211" w14:textId="77777777" w:rsidR="000746CD" w:rsidRDefault="000746CD" w:rsidP="00FA64E5">
      <w:pPr>
        <w:jc w:val="both"/>
      </w:pPr>
      <w:r>
        <w:t>Iznos uloženih sredstava                                         9.990.000,00 HRK bez PDV-a</w:t>
      </w:r>
    </w:p>
    <w:p w14:paraId="32D308D1" w14:textId="77777777" w:rsidR="000746CD" w:rsidRDefault="000746CD" w:rsidP="00FA64E5">
      <w:pPr>
        <w:jc w:val="both"/>
      </w:pPr>
    </w:p>
    <w:p w14:paraId="65061051" w14:textId="77777777" w:rsidR="000746CD" w:rsidRDefault="000746CD" w:rsidP="00FA64E5">
      <w:pPr>
        <w:jc w:val="both"/>
      </w:pPr>
      <w:r w:rsidRPr="00655D10">
        <w:t xml:space="preserve"> Financijer u većem iznosu je bila Svjetska banka koja je donacijom osigurala </w:t>
      </w:r>
      <w:r>
        <w:t>pretežiti dio s</w:t>
      </w:r>
      <w:r w:rsidRPr="00655D10">
        <w:t xml:space="preserve">redstva za izvedbu sanacije deponije. </w:t>
      </w:r>
    </w:p>
    <w:p w14:paraId="34ACDDD3" w14:textId="77777777" w:rsidR="000746CD" w:rsidRDefault="000746CD" w:rsidP="00FA64E5">
      <w:pPr>
        <w:jc w:val="both"/>
      </w:pPr>
      <w:r>
        <w:t>Iznos uloženih sredstava                                       18.800.000,00 HRK bez PDV-a</w:t>
      </w:r>
    </w:p>
    <w:p w14:paraId="66C6BECB" w14:textId="77777777" w:rsidR="000746CD" w:rsidRDefault="000746CD" w:rsidP="00FA64E5">
      <w:pPr>
        <w:jc w:val="both"/>
      </w:pPr>
      <w:r>
        <w:t xml:space="preserve">             Financiranje od strane jedinica lokalne uprave (Općine Vela Luka i Blato) na navedenom projektu je bilo svega 6,2% (po 3,1% svaka jedinica lokalne uprave).</w:t>
      </w:r>
    </w:p>
    <w:p w14:paraId="71925519" w14:textId="77777777" w:rsidR="000746CD" w:rsidRDefault="000746CD" w:rsidP="00FA64E5">
      <w:pPr>
        <w:jc w:val="both"/>
      </w:pPr>
      <w:r>
        <w:t>Iznosi uloženih sredstava  Općina Vela Luka           966.650,00 HRK bez PDV-a</w:t>
      </w:r>
    </w:p>
    <w:p w14:paraId="15D79ABE" w14:textId="77777777" w:rsidR="000746CD" w:rsidRDefault="000746CD" w:rsidP="00FA64E5">
      <w:pPr>
        <w:jc w:val="both"/>
      </w:pPr>
      <w:r>
        <w:t xml:space="preserve">                                           Općina Blato na Korčuli 966.650,00 HRK bez PDV-a</w:t>
      </w:r>
    </w:p>
    <w:p w14:paraId="0B582BD7" w14:textId="77777777" w:rsidR="000746CD" w:rsidRPr="00D527D8" w:rsidRDefault="000746CD" w:rsidP="00FA64E5">
      <w:pPr>
        <w:jc w:val="both"/>
        <w:rPr>
          <w:b/>
          <w:bCs/>
        </w:rPr>
      </w:pPr>
      <w:r w:rsidRPr="00D527D8">
        <w:rPr>
          <w:b/>
          <w:bCs/>
        </w:rPr>
        <w:t xml:space="preserve">SVEUKUPNO </w:t>
      </w:r>
      <w:r>
        <w:rPr>
          <w:b/>
          <w:bCs/>
        </w:rPr>
        <w:t xml:space="preserve">                                     </w:t>
      </w:r>
      <w:r w:rsidRPr="00D527D8">
        <w:rPr>
          <w:b/>
          <w:bCs/>
        </w:rPr>
        <w:t>30.723.300,00 HRK bez PDV-a</w:t>
      </w:r>
    </w:p>
    <w:p w14:paraId="50968F27" w14:textId="77777777" w:rsidR="000746CD" w:rsidRPr="00655D10" w:rsidRDefault="000746CD" w:rsidP="00FA64E5">
      <w:pPr>
        <w:jc w:val="both"/>
      </w:pPr>
      <w:r>
        <w:lastRenderedPageBreak/>
        <w:t xml:space="preserve">  </w:t>
      </w:r>
      <w:r w:rsidRPr="00655D10">
        <w:t xml:space="preserve">Ugovor o financiranju između </w:t>
      </w:r>
      <w:r>
        <w:t xml:space="preserve"> </w:t>
      </w:r>
      <w:r w:rsidRPr="00655D10">
        <w:t>Fonda za zaštitu okoliša i energetsku učinkovitost i jedinica lokalne uprave posjedujemo i mo</w:t>
      </w:r>
      <w:r>
        <w:t xml:space="preserve">žemo </w:t>
      </w:r>
      <w:r w:rsidRPr="00655D10">
        <w:t>dostaviti na uvid.</w:t>
      </w:r>
    </w:p>
    <w:p w14:paraId="3AFE9FEA" w14:textId="77777777" w:rsidR="000746CD" w:rsidRDefault="000746CD" w:rsidP="00FA64E5">
      <w:pPr>
        <w:jc w:val="both"/>
      </w:pPr>
      <w:r>
        <w:t xml:space="preserve">             Ugovornu dokumentaciju i d</w:t>
      </w:r>
      <w:r w:rsidRPr="00655D10">
        <w:t>okumentaciju korespondencije između</w:t>
      </w:r>
      <w:r>
        <w:t>:</w:t>
      </w:r>
      <w:r w:rsidRPr="00655D10">
        <w:t xml:space="preserve"> Fonda za zaštitu okoliša i energetsku učinkovitost, Ministarstv</w:t>
      </w:r>
      <w:r>
        <w:t>a</w:t>
      </w:r>
      <w:r w:rsidRPr="00655D10">
        <w:t xml:space="preserve"> gospodarstva i održivog razvoja, </w:t>
      </w:r>
      <w:r>
        <w:t xml:space="preserve">Ministarstva financija, </w:t>
      </w:r>
      <w:r w:rsidRPr="00655D10">
        <w:t>Vlade Republike Hrvatske</w:t>
      </w:r>
      <w:r>
        <w:t>, te</w:t>
      </w:r>
      <w:r w:rsidRPr="00655D10">
        <w:t xml:space="preserve"> Svjetske banke </w:t>
      </w:r>
      <w:r>
        <w:t xml:space="preserve">kao ključnog financijera </w:t>
      </w:r>
      <w:r w:rsidRPr="00655D10">
        <w:t>djelomično posjedujemo</w:t>
      </w:r>
      <w:r>
        <w:t xml:space="preserve"> u vrlo malom opsegu.  Stoga n</w:t>
      </w:r>
      <w:r w:rsidRPr="00655D10">
        <w:t>ismo u mogućnosti dostaviti</w:t>
      </w:r>
      <w:r>
        <w:t xml:space="preserve"> Vam je;  </w:t>
      </w:r>
      <w:r w:rsidRPr="00655D10">
        <w:t xml:space="preserve">kako </w:t>
      </w:r>
      <w:r>
        <w:t>zbog</w:t>
      </w:r>
      <w:r w:rsidRPr="00655D10">
        <w:t xml:space="preserve"> ne posjedovanja iste</w:t>
      </w:r>
      <w:r>
        <w:t>, ali i</w:t>
      </w:r>
      <w:r w:rsidRPr="00655D10">
        <w:t xml:space="preserve"> radi zaštite podataka</w:t>
      </w:r>
      <w:r>
        <w:t xml:space="preserve"> drugih pravnih osoba izvan ovlasti jedinica lokalne uprave</w:t>
      </w:r>
      <w:r w:rsidRPr="00655D10">
        <w:t>. Za uvid u navedenu dokumentaciju možete se obratiti Fondu za zaštitu okoliša i energetsku učinkovitost.</w:t>
      </w:r>
    </w:p>
    <w:p w14:paraId="55499831" w14:textId="77777777" w:rsidR="000746CD" w:rsidRDefault="000746CD" w:rsidP="00FA64E5">
      <w:pPr>
        <w:jc w:val="both"/>
      </w:pPr>
      <w:r>
        <w:t xml:space="preserve">              Napominjem također da je korespondencija sa Svjetskom bankom kao donatorom vođena na engleskom jeziku, kako bi ovlaštenici Svjetske banke, pored ovlaštenika Fonda za zaštitu okoliša,  mogli kontrolirati navedenu dokaznu dokumentaciju izvedenih radova, u fazi sanacije.</w:t>
      </w:r>
    </w:p>
    <w:p w14:paraId="036074E2" w14:textId="77777777" w:rsidR="000746CD" w:rsidRDefault="000746CD" w:rsidP="00FA64E5">
      <w:pPr>
        <w:jc w:val="both"/>
      </w:pPr>
      <w:r>
        <w:t xml:space="preserve">              U tom smislu, na engleskom jeziku, je vođena </w:t>
      </w:r>
    </w:p>
    <w:p w14:paraId="2670B6DA" w14:textId="77777777" w:rsidR="000746CD" w:rsidRPr="00B0414A" w:rsidRDefault="000746CD" w:rsidP="00B0414A">
      <w:pPr>
        <w:pStyle w:val="Odlomakpopisa"/>
        <w:numPr>
          <w:ilvl w:val="0"/>
          <w:numId w:val="8"/>
        </w:numPr>
        <w:jc w:val="both"/>
      </w:pPr>
      <w:r w:rsidRPr="00B0414A">
        <w:t>Ugovorna dokumentacija sa Svjetskom bankom.</w:t>
      </w:r>
    </w:p>
    <w:p w14:paraId="4D239E3D" w14:textId="77777777" w:rsidR="000746CD" w:rsidRPr="00B0414A" w:rsidRDefault="000746CD" w:rsidP="00B0414A">
      <w:pPr>
        <w:pStyle w:val="Odlomakpopisa"/>
        <w:numPr>
          <w:ilvl w:val="0"/>
          <w:numId w:val="8"/>
        </w:numPr>
        <w:jc w:val="both"/>
      </w:pPr>
      <w:r w:rsidRPr="00B0414A">
        <w:t>Privremene i okončana situacija</w:t>
      </w:r>
      <w:r>
        <w:t xml:space="preserve"> izvedenih radova</w:t>
      </w:r>
      <w:r w:rsidRPr="00B0414A">
        <w:t>.</w:t>
      </w:r>
    </w:p>
    <w:p w14:paraId="6A7A6A37" w14:textId="77777777" w:rsidR="000746CD" w:rsidRPr="00B0414A" w:rsidRDefault="000746CD" w:rsidP="00B0414A">
      <w:pPr>
        <w:pStyle w:val="Odlomakpopisa"/>
        <w:numPr>
          <w:ilvl w:val="0"/>
          <w:numId w:val="8"/>
        </w:numPr>
        <w:jc w:val="both"/>
      </w:pPr>
      <w:r w:rsidRPr="00B0414A">
        <w:t xml:space="preserve">Građevinska knjiga </w:t>
      </w:r>
      <w:r>
        <w:t xml:space="preserve">izvedenih </w:t>
      </w:r>
      <w:r w:rsidRPr="00B0414A">
        <w:t>radova.</w:t>
      </w:r>
    </w:p>
    <w:p w14:paraId="7549BAEF" w14:textId="77777777" w:rsidR="000746CD" w:rsidRPr="00A51B40" w:rsidRDefault="000746CD" w:rsidP="00A51B40">
      <w:pPr>
        <w:pStyle w:val="Odlomakpopisa"/>
        <w:jc w:val="both"/>
      </w:pPr>
      <w:r>
        <w:t xml:space="preserve">          </w:t>
      </w:r>
      <w:r w:rsidRPr="00A51B40">
        <w:t xml:space="preserve">Na raspolaganju Vam je </w:t>
      </w:r>
      <w:r>
        <w:t xml:space="preserve">u prilogu: </w:t>
      </w:r>
      <w:r w:rsidRPr="00A51B40">
        <w:t>(</w:t>
      </w:r>
      <w:r>
        <w:t>25</w:t>
      </w:r>
      <w:r w:rsidRPr="00A51B40">
        <w:t>) Ugovorni troškovnik s troškovnikom naknadnih i nepredviđenih radova te</w:t>
      </w:r>
      <w:r>
        <w:t xml:space="preserve"> prikaz svih privremenih i okončane situacije u </w:t>
      </w:r>
      <w:proofErr w:type="spellStart"/>
      <w:r>
        <w:t>xls</w:t>
      </w:r>
      <w:proofErr w:type="spellEnd"/>
      <w:r>
        <w:t xml:space="preserve"> formatu</w:t>
      </w:r>
      <w:r w:rsidRPr="00A51B40">
        <w:t xml:space="preserve"> </w:t>
      </w:r>
      <w:r>
        <w:t xml:space="preserve">te </w:t>
      </w:r>
      <w:r w:rsidRPr="00A51B40">
        <w:t>(</w:t>
      </w:r>
      <w:r>
        <w:t>prilozi 23 i 24</w:t>
      </w:r>
      <w:r w:rsidRPr="00A51B40">
        <w:t>) Ovjerena okončana situacija utroška ukupnog iznosa novčanih sredstava.</w:t>
      </w:r>
    </w:p>
    <w:p w14:paraId="289565CD" w14:textId="77777777" w:rsidR="000746CD" w:rsidRDefault="000746CD" w:rsidP="00A51B40">
      <w:pPr>
        <w:pStyle w:val="Odlomakpopisa"/>
        <w:jc w:val="both"/>
      </w:pPr>
      <w:r w:rsidRPr="00A51B40">
        <w:t xml:space="preserve">                  Cjelovita i okončana građevinska knjiga (2</w:t>
      </w:r>
      <w:r>
        <w:t>6</w:t>
      </w:r>
      <w:r w:rsidRPr="00A51B40">
        <w:t>) za sve privremene i okončanu građevinsku situaciju</w:t>
      </w:r>
      <w:r>
        <w:t>,</w:t>
      </w:r>
      <w:r w:rsidRPr="00A51B40">
        <w:t xml:space="preserve"> svih izvedenih radova po troškovniku, te naknadnih i nepredviđenih radova sadržana je u arhivi</w:t>
      </w:r>
      <w:r>
        <w:t xml:space="preserve"> Fonda za zaštitu okoliša i energetsku učinkovitost</w:t>
      </w:r>
      <w:r w:rsidRPr="00A51B40">
        <w:t>. Radi opsežnosti dokumentacije (preko 2.000 stranica)</w:t>
      </w:r>
      <w:r>
        <w:t xml:space="preserve"> istu ćemo dostaviti u digitalnom obliku čim je dobijemo od Fonda za zaštitu okoliša.</w:t>
      </w:r>
    </w:p>
    <w:p w14:paraId="066F306F" w14:textId="77777777" w:rsidR="000746CD" w:rsidRDefault="000746CD" w:rsidP="00A51B40">
      <w:pPr>
        <w:pStyle w:val="Odlomakpopisa"/>
        <w:jc w:val="both"/>
      </w:pPr>
      <w:r>
        <w:t xml:space="preserve">                 </w:t>
      </w:r>
      <w:r w:rsidRPr="00A51B40">
        <w:t>Pri tome napominjem</w:t>
      </w:r>
      <w:r>
        <w:t xml:space="preserve"> o</w:t>
      </w:r>
      <w:r w:rsidRPr="00A51B40">
        <w:t>bzirom da je ugovorna dokumentacija, ugovorni troškovnik radova, privremene i okončana situacija te građevinska k</w:t>
      </w:r>
      <w:r>
        <w:t>njiga pisana na engleskom jeziku.</w:t>
      </w:r>
    </w:p>
    <w:p w14:paraId="72A1C652" w14:textId="77777777" w:rsidR="000746CD" w:rsidRDefault="000746CD" w:rsidP="00660182">
      <w:pPr>
        <w:pStyle w:val="Odlomakpopisa"/>
        <w:jc w:val="both"/>
      </w:pPr>
      <w:r>
        <w:t xml:space="preserve">               </w:t>
      </w:r>
      <w:r w:rsidRPr="00A51B40">
        <w:t>Cjelovita građevinska knjiga</w:t>
      </w:r>
      <w:r>
        <w:t xml:space="preserve"> izvedenih radova izrađena je od strane glavnog izvođača radova tvrtke </w:t>
      </w:r>
      <w:r w:rsidRPr="00E34797">
        <w:rPr>
          <w:b/>
          <w:bCs/>
        </w:rPr>
        <w:t>GT TRADE d.o.o.</w:t>
      </w:r>
      <w:r>
        <w:t xml:space="preserve"> iz Splita, a geodetske izmjere kao podloge za izračun, za ključne stavke radova (iskop kameno – zemljanog materijala i nasipanja) izrađene su od strane ovlaštene geodetske tvrtke </w:t>
      </w:r>
      <w:r w:rsidRPr="00E34797">
        <w:rPr>
          <w:b/>
          <w:bCs/>
        </w:rPr>
        <w:t>GAUSS d.o.o.</w:t>
      </w:r>
      <w:r>
        <w:t xml:space="preserve"> za geodetske radove iz Splita. Tvrtka ima ekspozituru u Blatu pa su zaposlenici, te ekspoziture djelomično bili sudionici u izradi količinske izmjere izvedenih radova.  </w:t>
      </w:r>
    </w:p>
    <w:p w14:paraId="43423A3D" w14:textId="77777777" w:rsidR="000746CD" w:rsidRDefault="000746CD" w:rsidP="00660182">
      <w:pPr>
        <w:pStyle w:val="Odlomakpopisa"/>
        <w:jc w:val="both"/>
      </w:pPr>
      <w:r>
        <w:t xml:space="preserve">              Kontrola količina izvedenih radova u građevinskoj knjizi za sve tehničke struke, izvršena je od strane nadzornih inženjera iz tvrtke </w:t>
      </w:r>
      <w:proofErr w:type="spellStart"/>
      <w:r w:rsidRPr="00E34797">
        <w:rPr>
          <w:b/>
          <w:bCs/>
        </w:rPr>
        <w:t>Geoprojekt</w:t>
      </w:r>
      <w:proofErr w:type="spellEnd"/>
      <w:r w:rsidRPr="00E34797">
        <w:rPr>
          <w:b/>
          <w:bCs/>
        </w:rPr>
        <w:t xml:space="preserve"> d.d.</w:t>
      </w:r>
      <w:r>
        <w:t xml:space="preserve"> iz Splita. Glavni nadzorni inženjeri su bili po vremenskom redoslijedu: Marin </w:t>
      </w:r>
      <w:proofErr w:type="spellStart"/>
      <w:r>
        <w:t>Skopljak</w:t>
      </w:r>
      <w:proofErr w:type="spellEnd"/>
      <w:r>
        <w:t xml:space="preserve"> dipl. inž. </w:t>
      </w:r>
      <w:proofErr w:type="spellStart"/>
      <w:r>
        <w:t>građ</w:t>
      </w:r>
      <w:proofErr w:type="spellEnd"/>
      <w:r>
        <w:t xml:space="preserve">. Danijel Dujmović dipl. inž. </w:t>
      </w:r>
      <w:proofErr w:type="spellStart"/>
      <w:r>
        <w:t>građ</w:t>
      </w:r>
      <w:proofErr w:type="spellEnd"/>
      <w:r>
        <w:t xml:space="preserve">. i Nikolina Rakić dipl. inž. </w:t>
      </w:r>
      <w:proofErr w:type="spellStart"/>
      <w:r>
        <w:t>građ</w:t>
      </w:r>
      <w:proofErr w:type="spellEnd"/>
      <w:r>
        <w:t xml:space="preserve">. Na temelju toga, a posredno, privremene i okončana situacija su također potvrđene, od strane voditelja projekta na tom projektu (Mario </w:t>
      </w:r>
      <w:proofErr w:type="spellStart"/>
      <w:r>
        <w:t>Bucat</w:t>
      </w:r>
      <w:proofErr w:type="spellEnd"/>
      <w:r>
        <w:t xml:space="preserve"> dipl. inž. </w:t>
      </w:r>
      <w:proofErr w:type="spellStart"/>
      <w:r>
        <w:t>građ</w:t>
      </w:r>
      <w:proofErr w:type="spellEnd"/>
      <w:r>
        <w:t xml:space="preserve">.) iz tvrtke </w:t>
      </w:r>
      <w:r w:rsidRPr="00E34797">
        <w:rPr>
          <w:b/>
          <w:bCs/>
        </w:rPr>
        <w:t>Arhitektonski kolektiv d.o.o.</w:t>
      </w:r>
      <w:r>
        <w:t xml:space="preserve"> </w:t>
      </w:r>
    </w:p>
    <w:p w14:paraId="5EC11924" w14:textId="77777777" w:rsidR="000746CD" w:rsidRDefault="000746CD" w:rsidP="00660182">
      <w:pPr>
        <w:pStyle w:val="Odlomakpopisa"/>
        <w:jc w:val="both"/>
      </w:pPr>
    </w:p>
    <w:p w14:paraId="30EE51E5" w14:textId="77777777" w:rsidR="000746CD" w:rsidRDefault="000746CD" w:rsidP="00E34797">
      <w:pPr>
        <w:pStyle w:val="Odlomakpopisa"/>
        <w:jc w:val="both"/>
      </w:pPr>
      <w:r>
        <w:t xml:space="preserve">            </w:t>
      </w:r>
      <w:r w:rsidRPr="00A51B40">
        <w:t xml:space="preserve">Sva gore navedena, a </w:t>
      </w:r>
      <w:r>
        <w:t xml:space="preserve">po potrebi </w:t>
      </w:r>
      <w:r w:rsidRPr="00A51B40">
        <w:t>dodatn</w:t>
      </w:r>
      <w:r>
        <w:t xml:space="preserve">a </w:t>
      </w:r>
      <w:r w:rsidRPr="00A51B40">
        <w:t>druga stručna dokumentacija, s</w:t>
      </w:r>
      <w:r>
        <w:t xml:space="preserve">a svim </w:t>
      </w:r>
      <w:r w:rsidRPr="00A51B40">
        <w:t>potrebnim pratećim dokumentima</w:t>
      </w:r>
      <w:r>
        <w:t xml:space="preserve"> kao: </w:t>
      </w:r>
      <w:r w:rsidRPr="00A51B40">
        <w:t xml:space="preserve">projektna i upravna dokumentacija, ugovori, imenovanja ovlaštenih osoba, cjelovito kopirana građevinska knjiga, sve privremene </w:t>
      </w:r>
      <w:r>
        <w:t xml:space="preserve">i okončana </w:t>
      </w:r>
      <w:r w:rsidRPr="00A51B40">
        <w:t>situacij</w:t>
      </w:r>
      <w:r>
        <w:t>a</w:t>
      </w:r>
      <w:r w:rsidRPr="00A51B40">
        <w:t>… dostavljena je</w:t>
      </w:r>
      <w:r>
        <w:t xml:space="preserve">; </w:t>
      </w:r>
      <w:r w:rsidRPr="00A51B40">
        <w:t>stručnjacima Fonda za zaštitu okoliša i energetsku učinkovitost</w:t>
      </w:r>
      <w:r>
        <w:t>; te prema zahtjevima o načinima i protokolima postupanja, u obliku i engleskom pismu, također</w:t>
      </w:r>
      <w:r w:rsidRPr="00A51B40">
        <w:t xml:space="preserve"> </w:t>
      </w:r>
      <w:r>
        <w:t xml:space="preserve">je dostavljena i </w:t>
      </w:r>
      <w:r w:rsidRPr="00A51B40">
        <w:t>ekspertima Svjetske banke</w:t>
      </w:r>
      <w:r>
        <w:t xml:space="preserve">, kao financijeru, u najvećem postotku financiranja, dakle ključnom financijeru ovog projekta. </w:t>
      </w:r>
    </w:p>
    <w:p w14:paraId="41C89389" w14:textId="77777777" w:rsidR="000746CD" w:rsidRPr="00283092" w:rsidRDefault="000746CD" w:rsidP="00283092">
      <w:pPr>
        <w:pStyle w:val="Odlomakpopisa"/>
        <w:jc w:val="both"/>
      </w:pPr>
      <w:r>
        <w:t xml:space="preserve">             Navedeni pravni subjekti i njihove ovlaštene osobe</w:t>
      </w:r>
      <w:r w:rsidRPr="00E34797">
        <w:t xml:space="preserve"> su predložene dokumente dodatno kontrolirali, te s</w:t>
      </w:r>
      <w:r>
        <w:t>e</w:t>
      </w:r>
      <w:r w:rsidRPr="00E34797">
        <w:t xml:space="preserve"> na njih</w:t>
      </w:r>
      <w:r>
        <w:t>,</w:t>
      </w:r>
      <w:r w:rsidRPr="00E34797">
        <w:t xml:space="preserve"> u cijelosti pozitivno </w:t>
      </w:r>
      <w:r>
        <w:t>očitovali, a novčana sredstva naknadno u cijelosti odobrili.</w:t>
      </w:r>
      <w:r w:rsidRPr="00283092">
        <w:t xml:space="preserve">     </w:t>
      </w:r>
    </w:p>
    <w:p w14:paraId="46D0C456" w14:textId="77777777" w:rsidR="000746CD" w:rsidRPr="00E34797" w:rsidRDefault="000746CD" w:rsidP="00FA64E5">
      <w:pPr>
        <w:jc w:val="both"/>
        <w:rPr>
          <w:b/>
          <w:bCs/>
        </w:rPr>
      </w:pPr>
      <w:r>
        <w:t xml:space="preserve">            </w:t>
      </w:r>
      <w:r w:rsidRPr="00E34797">
        <w:rPr>
          <w:b/>
          <w:bCs/>
        </w:rPr>
        <w:t>Općinskim vijeću su na raspolaganju</w:t>
      </w:r>
      <w:r>
        <w:rPr>
          <w:b/>
          <w:bCs/>
        </w:rPr>
        <w:t>,</w:t>
      </w:r>
      <w:r w:rsidRPr="00E34797">
        <w:rPr>
          <w:b/>
          <w:bCs/>
        </w:rPr>
        <w:t xml:space="preserve"> </w:t>
      </w:r>
      <w:r>
        <w:rPr>
          <w:b/>
          <w:bCs/>
        </w:rPr>
        <w:t xml:space="preserve">u prilogu, </w:t>
      </w:r>
      <w:r w:rsidRPr="00E34797">
        <w:rPr>
          <w:b/>
          <w:bCs/>
        </w:rPr>
        <w:t>su dokumenti:</w:t>
      </w:r>
    </w:p>
    <w:p w14:paraId="520901B7" w14:textId="77777777" w:rsidR="000746CD" w:rsidRDefault="000746CD" w:rsidP="002C61BC">
      <w:pPr>
        <w:jc w:val="both"/>
      </w:pPr>
      <w:r>
        <w:t>01 P</w:t>
      </w:r>
      <w:r w:rsidRPr="002C61BC">
        <w:t xml:space="preserve">ravomoćna </w:t>
      </w:r>
      <w:r>
        <w:t>Potvrda izmjene i dopune potvrđenog glavnog projekta „Sitnica“.</w:t>
      </w:r>
    </w:p>
    <w:p w14:paraId="3E93A797" w14:textId="77777777" w:rsidR="000746CD" w:rsidRPr="002C61BC" w:rsidRDefault="000746CD" w:rsidP="002C61BC">
      <w:pPr>
        <w:jc w:val="both"/>
      </w:pPr>
      <w:r>
        <w:t>02 Pravomoćno Rješenje o II izmjeni i dopuni potvrde glavnog projekta „Sitnica“</w:t>
      </w:r>
    </w:p>
    <w:p w14:paraId="41912B17" w14:textId="77777777" w:rsidR="000746CD" w:rsidRPr="00EE5C36" w:rsidRDefault="000746CD" w:rsidP="00EE5C36">
      <w:pPr>
        <w:pStyle w:val="Odlomakpopisa"/>
        <w:numPr>
          <w:ilvl w:val="0"/>
          <w:numId w:val="8"/>
        </w:numPr>
        <w:jc w:val="both"/>
        <w:rPr>
          <w:b/>
          <w:bCs/>
        </w:rPr>
      </w:pPr>
      <w:bookmarkStart w:id="0" w:name="_Hlk89077183"/>
      <w:r w:rsidRPr="00EE5C36">
        <w:rPr>
          <w:b/>
          <w:bCs/>
        </w:rPr>
        <w:t>Završna izvješća nadzornih inženjera za pojedine tehničke struke:</w:t>
      </w:r>
    </w:p>
    <w:bookmarkEnd w:id="0"/>
    <w:p w14:paraId="792EE605" w14:textId="77777777" w:rsidR="000746CD" w:rsidRDefault="000746CD" w:rsidP="00FA64E5">
      <w:pPr>
        <w:jc w:val="both"/>
      </w:pPr>
      <w:r>
        <w:lastRenderedPageBreak/>
        <w:t xml:space="preserve">03 </w:t>
      </w:r>
      <w:r w:rsidRPr="003C4D4D">
        <w:t xml:space="preserve">Završno izvješće </w:t>
      </w:r>
      <w:r>
        <w:t>N</w:t>
      </w:r>
      <w:r w:rsidRPr="003C4D4D">
        <w:t xml:space="preserve">adzornog inženjera </w:t>
      </w:r>
      <w:r>
        <w:t>za građevinarstvo GEOPROJEKT ETAPA 1</w:t>
      </w:r>
      <w:r w:rsidRPr="003C4D4D">
        <w:t xml:space="preserve"> 2</w:t>
      </w:r>
      <w:r>
        <w:t>3</w:t>
      </w:r>
      <w:r w:rsidRPr="003C4D4D">
        <w:t>.</w:t>
      </w:r>
      <w:r>
        <w:t>12</w:t>
      </w:r>
      <w:r w:rsidRPr="003C4D4D">
        <w:t>.</w:t>
      </w:r>
      <w:r>
        <w:t>2019.</w:t>
      </w:r>
    </w:p>
    <w:p w14:paraId="173B57C3" w14:textId="77777777" w:rsidR="000746CD" w:rsidRDefault="000746CD" w:rsidP="009D7B24">
      <w:pPr>
        <w:jc w:val="both"/>
      </w:pPr>
      <w:r>
        <w:t xml:space="preserve">04 </w:t>
      </w:r>
      <w:r w:rsidRPr="003C4D4D">
        <w:t xml:space="preserve">Završno izvješće </w:t>
      </w:r>
      <w:r>
        <w:t>N</w:t>
      </w:r>
      <w:r w:rsidRPr="003C4D4D">
        <w:t xml:space="preserve">adzornog inženjera </w:t>
      </w:r>
      <w:r>
        <w:t>za građevinarstvo GEOPROJEKT ETAPA 2</w:t>
      </w:r>
      <w:r w:rsidRPr="003C4D4D">
        <w:t xml:space="preserve"> 2</w:t>
      </w:r>
      <w:r>
        <w:t>3</w:t>
      </w:r>
      <w:r w:rsidRPr="003C4D4D">
        <w:t>.</w:t>
      </w:r>
      <w:r>
        <w:t>12</w:t>
      </w:r>
      <w:r w:rsidRPr="003C4D4D">
        <w:t>.</w:t>
      </w:r>
      <w:r>
        <w:t>2019.</w:t>
      </w:r>
    </w:p>
    <w:p w14:paraId="5AA296C0" w14:textId="77777777" w:rsidR="000746CD" w:rsidRDefault="000746CD" w:rsidP="003C4D4D">
      <w:pPr>
        <w:jc w:val="both"/>
      </w:pPr>
      <w:r>
        <w:t xml:space="preserve">05 </w:t>
      </w:r>
      <w:r w:rsidRPr="003C4D4D">
        <w:t xml:space="preserve">Završno izvješće </w:t>
      </w:r>
      <w:r>
        <w:t>N</w:t>
      </w:r>
      <w:r w:rsidRPr="003C4D4D">
        <w:t xml:space="preserve">adzornog inženjera </w:t>
      </w:r>
      <w:r>
        <w:t>za elektrotehniku GEOPROJEKT</w:t>
      </w:r>
      <w:r w:rsidRPr="003C4D4D">
        <w:t xml:space="preserve"> </w:t>
      </w:r>
      <w:r>
        <w:t xml:space="preserve">ETAPA 1 </w:t>
      </w:r>
      <w:r w:rsidRPr="003C4D4D">
        <w:t>2</w:t>
      </w:r>
      <w:r>
        <w:t>3</w:t>
      </w:r>
      <w:r w:rsidRPr="003C4D4D">
        <w:t>.</w:t>
      </w:r>
      <w:r>
        <w:t>12</w:t>
      </w:r>
      <w:r w:rsidRPr="003C4D4D">
        <w:t>.</w:t>
      </w:r>
      <w:r>
        <w:t>2019.</w:t>
      </w:r>
    </w:p>
    <w:p w14:paraId="2A7E2575" w14:textId="77777777" w:rsidR="000746CD" w:rsidRDefault="000746CD" w:rsidP="003C4D4D">
      <w:pPr>
        <w:jc w:val="both"/>
      </w:pPr>
      <w:r>
        <w:t xml:space="preserve">06 </w:t>
      </w:r>
      <w:r w:rsidRPr="003C4D4D">
        <w:t xml:space="preserve">Završno izvješće </w:t>
      </w:r>
      <w:r>
        <w:t>N</w:t>
      </w:r>
      <w:r w:rsidRPr="003C4D4D">
        <w:t xml:space="preserve">adzornog inženjera </w:t>
      </w:r>
      <w:r>
        <w:t>za elektrotehniku GEOPROJEKT</w:t>
      </w:r>
      <w:r w:rsidRPr="003C4D4D">
        <w:t xml:space="preserve"> </w:t>
      </w:r>
      <w:r>
        <w:t xml:space="preserve">ETAPA 2 </w:t>
      </w:r>
      <w:r w:rsidRPr="003C4D4D">
        <w:t>2</w:t>
      </w:r>
      <w:r>
        <w:t>3</w:t>
      </w:r>
      <w:r w:rsidRPr="003C4D4D">
        <w:t>.</w:t>
      </w:r>
      <w:r>
        <w:t>12</w:t>
      </w:r>
      <w:r w:rsidRPr="003C4D4D">
        <w:t>.</w:t>
      </w:r>
      <w:r>
        <w:t>2019.</w:t>
      </w:r>
    </w:p>
    <w:p w14:paraId="446FCDF3" w14:textId="77777777" w:rsidR="000746CD" w:rsidRDefault="000746CD" w:rsidP="003C4D4D">
      <w:pPr>
        <w:jc w:val="both"/>
      </w:pPr>
      <w:r>
        <w:t xml:space="preserve">07 </w:t>
      </w:r>
      <w:r w:rsidRPr="003C4D4D">
        <w:t xml:space="preserve">Završno izvješće </w:t>
      </w:r>
      <w:r>
        <w:t>N</w:t>
      </w:r>
      <w:r w:rsidRPr="003C4D4D">
        <w:t xml:space="preserve">adzornog inženjera </w:t>
      </w:r>
      <w:r>
        <w:t>za strojarstvo GEOPROJEKT</w:t>
      </w:r>
      <w:r w:rsidRPr="003C4D4D">
        <w:t xml:space="preserve"> </w:t>
      </w:r>
      <w:r>
        <w:t xml:space="preserve">ETAPA 1 </w:t>
      </w:r>
      <w:r w:rsidRPr="003C4D4D">
        <w:t>2</w:t>
      </w:r>
      <w:r>
        <w:t>3</w:t>
      </w:r>
      <w:r w:rsidRPr="003C4D4D">
        <w:t>.</w:t>
      </w:r>
      <w:r>
        <w:t>12</w:t>
      </w:r>
      <w:r w:rsidRPr="003C4D4D">
        <w:t>.</w:t>
      </w:r>
      <w:r>
        <w:t>2019.</w:t>
      </w:r>
    </w:p>
    <w:p w14:paraId="103CB1F5" w14:textId="77777777" w:rsidR="000746CD" w:rsidRDefault="000746CD" w:rsidP="003C4D4D">
      <w:pPr>
        <w:jc w:val="both"/>
      </w:pPr>
      <w:r>
        <w:t xml:space="preserve">08 </w:t>
      </w:r>
      <w:r w:rsidRPr="003C4D4D">
        <w:t xml:space="preserve">Završno izvješće </w:t>
      </w:r>
      <w:r>
        <w:t>N</w:t>
      </w:r>
      <w:r w:rsidRPr="003C4D4D">
        <w:t xml:space="preserve">adzornog inženjera </w:t>
      </w:r>
      <w:r>
        <w:t>za strojarstvo GEOPROJEKT</w:t>
      </w:r>
      <w:r w:rsidRPr="003C4D4D">
        <w:t xml:space="preserve"> </w:t>
      </w:r>
      <w:r>
        <w:t xml:space="preserve">ETAPA 2 </w:t>
      </w:r>
      <w:r w:rsidRPr="003C4D4D">
        <w:t>2</w:t>
      </w:r>
      <w:r>
        <w:t>3</w:t>
      </w:r>
      <w:r w:rsidRPr="003C4D4D">
        <w:t>.</w:t>
      </w:r>
      <w:r>
        <w:t>12</w:t>
      </w:r>
      <w:r w:rsidRPr="003C4D4D">
        <w:t>.</w:t>
      </w:r>
      <w:r>
        <w:t>2019.</w:t>
      </w:r>
    </w:p>
    <w:p w14:paraId="0383ACD8" w14:textId="77777777" w:rsidR="000746CD" w:rsidRDefault="000746CD" w:rsidP="003C4D4D">
      <w:pPr>
        <w:jc w:val="both"/>
      </w:pPr>
      <w:r>
        <w:t xml:space="preserve">09 </w:t>
      </w:r>
      <w:r w:rsidRPr="003C4D4D">
        <w:t xml:space="preserve">Završno izvješće </w:t>
      </w:r>
      <w:r>
        <w:t>N</w:t>
      </w:r>
      <w:r w:rsidRPr="003C4D4D">
        <w:t xml:space="preserve">adzornog inženjera </w:t>
      </w:r>
      <w:r>
        <w:t>za geodeziju GEOPROJEKT</w:t>
      </w:r>
      <w:r w:rsidRPr="003C4D4D">
        <w:t xml:space="preserve"> </w:t>
      </w:r>
      <w:r>
        <w:t xml:space="preserve">ETAPA 1 </w:t>
      </w:r>
      <w:r w:rsidRPr="003C4D4D">
        <w:t>2</w:t>
      </w:r>
      <w:r>
        <w:t>3</w:t>
      </w:r>
      <w:r w:rsidRPr="003C4D4D">
        <w:t>.</w:t>
      </w:r>
      <w:r>
        <w:t>12</w:t>
      </w:r>
      <w:r w:rsidRPr="003C4D4D">
        <w:t>.</w:t>
      </w:r>
      <w:r>
        <w:t>2019.</w:t>
      </w:r>
    </w:p>
    <w:p w14:paraId="6D8A8DB8" w14:textId="77777777" w:rsidR="000746CD" w:rsidRDefault="000746CD" w:rsidP="003C4D4D">
      <w:pPr>
        <w:jc w:val="both"/>
      </w:pPr>
      <w:r>
        <w:t xml:space="preserve">10 </w:t>
      </w:r>
      <w:r w:rsidRPr="003C4D4D">
        <w:t xml:space="preserve">Završno izvješće </w:t>
      </w:r>
      <w:r>
        <w:t>N</w:t>
      </w:r>
      <w:r w:rsidRPr="003C4D4D">
        <w:t xml:space="preserve">adzornog inženjera </w:t>
      </w:r>
      <w:r>
        <w:t>za geodeziju GEOPROJEKT</w:t>
      </w:r>
      <w:r w:rsidRPr="003C4D4D">
        <w:t xml:space="preserve"> </w:t>
      </w:r>
      <w:r>
        <w:t xml:space="preserve">ETAPA 2 </w:t>
      </w:r>
      <w:r w:rsidRPr="003C4D4D">
        <w:t>2</w:t>
      </w:r>
      <w:r>
        <w:t>3</w:t>
      </w:r>
      <w:r w:rsidRPr="003C4D4D">
        <w:t>.</w:t>
      </w:r>
      <w:r>
        <w:t>12</w:t>
      </w:r>
      <w:r w:rsidRPr="003C4D4D">
        <w:t>.</w:t>
      </w:r>
      <w:r>
        <w:t>2019.</w:t>
      </w:r>
    </w:p>
    <w:p w14:paraId="776BAEF9" w14:textId="77777777" w:rsidR="000746CD" w:rsidRPr="003C4D4D" w:rsidRDefault="000746CD" w:rsidP="009D7B24">
      <w:pPr>
        <w:jc w:val="both"/>
      </w:pPr>
      <w:r>
        <w:t xml:space="preserve">11 </w:t>
      </w:r>
      <w:r w:rsidRPr="003C4D4D">
        <w:t xml:space="preserve">Završno izvješće Glavnog nadzornog inženjera </w:t>
      </w:r>
      <w:r>
        <w:t>GEOPROJEKT</w:t>
      </w:r>
      <w:r w:rsidRPr="003C4D4D">
        <w:t xml:space="preserve"> </w:t>
      </w:r>
      <w:r>
        <w:t xml:space="preserve">ETAPA 1 </w:t>
      </w:r>
      <w:r w:rsidRPr="003C4D4D">
        <w:t>2</w:t>
      </w:r>
      <w:r>
        <w:t>3</w:t>
      </w:r>
      <w:r w:rsidRPr="003C4D4D">
        <w:t>.</w:t>
      </w:r>
      <w:r>
        <w:t>12</w:t>
      </w:r>
      <w:r w:rsidRPr="003C4D4D">
        <w:t>.</w:t>
      </w:r>
      <w:r>
        <w:t>2019</w:t>
      </w:r>
      <w:r w:rsidRPr="003C4D4D">
        <w:t>.</w:t>
      </w:r>
    </w:p>
    <w:p w14:paraId="79246C48" w14:textId="77777777" w:rsidR="000746CD" w:rsidRDefault="000746CD" w:rsidP="003C4D4D">
      <w:pPr>
        <w:jc w:val="both"/>
      </w:pPr>
      <w:r>
        <w:t xml:space="preserve">12 </w:t>
      </w:r>
      <w:r w:rsidRPr="003C4D4D">
        <w:t xml:space="preserve">Završno izvješće Glavnog nadzornog inženjera </w:t>
      </w:r>
      <w:r>
        <w:t>GEOPROJEKT</w:t>
      </w:r>
      <w:r w:rsidRPr="003C4D4D">
        <w:t xml:space="preserve"> </w:t>
      </w:r>
      <w:r>
        <w:t xml:space="preserve">ETAPA 2 </w:t>
      </w:r>
      <w:r w:rsidRPr="003C4D4D">
        <w:t>2</w:t>
      </w:r>
      <w:r>
        <w:t>3</w:t>
      </w:r>
      <w:r w:rsidRPr="003C4D4D">
        <w:t>.</w:t>
      </w:r>
      <w:r>
        <w:t>12</w:t>
      </w:r>
      <w:r w:rsidRPr="003C4D4D">
        <w:t>.</w:t>
      </w:r>
      <w:r>
        <w:t>2019</w:t>
      </w:r>
      <w:r w:rsidRPr="003C4D4D">
        <w:t>.</w:t>
      </w:r>
    </w:p>
    <w:p w14:paraId="055B00AB" w14:textId="77777777" w:rsidR="000746CD" w:rsidRPr="00EE5C36" w:rsidRDefault="000746CD" w:rsidP="00EE5C36">
      <w:pPr>
        <w:pStyle w:val="Odlomakpopisa"/>
        <w:numPr>
          <w:ilvl w:val="0"/>
          <w:numId w:val="8"/>
        </w:numPr>
        <w:jc w:val="both"/>
        <w:rPr>
          <w:b/>
          <w:bCs/>
        </w:rPr>
      </w:pPr>
      <w:r w:rsidRPr="00EE5C36">
        <w:rPr>
          <w:b/>
          <w:bCs/>
        </w:rPr>
        <w:t xml:space="preserve">Pisane izjave o izvedenim radovima i održavanju građevine od strane svih izvođača radova </w:t>
      </w:r>
    </w:p>
    <w:p w14:paraId="0F355300" w14:textId="77777777" w:rsidR="000746CD" w:rsidRPr="00EE5C36" w:rsidRDefault="000746CD" w:rsidP="003C4D4D">
      <w:pPr>
        <w:jc w:val="both"/>
        <w:rPr>
          <w:b/>
          <w:bCs/>
        </w:rPr>
      </w:pPr>
      <w:r>
        <w:rPr>
          <w:b/>
          <w:bCs/>
        </w:rPr>
        <w:t xml:space="preserve">     </w:t>
      </w:r>
      <w:r w:rsidRPr="00EE5C36">
        <w:rPr>
          <w:b/>
          <w:bCs/>
        </w:rPr>
        <w:t>za pojedine tehničke struke:</w:t>
      </w:r>
    </w:p>
    <w:p w14:paraId="0BBDE74B" w14:textId="77777777" w:rsidR="000746CD" w:rsidRDefault="000746CD" w:rsidP="00FA64E5">
      <w:pPr>
        <w:jc w:val="both"/>
      </w:pPr>
      <w:r>
        <w:t xml:space="preserve">13 Pisana izjava Glavnog izvođača radova </w:t>
      </w:r>
      <w:bookmarkStart w:id="1" w:name="_Hlk87942722"/>
      <w:r>
        <w:t xml:space="preserve">o izvedenim radovima i održavanju građevine </w:t>
      </w:r>
    </w:p>
    <w:p w14:paraId="0F5ED5E1" w14:textId="77777777" w:rsidR="000746CD" w:rsidRDefault="000746CD" w:rsidP="00FA64E5">
      <w:pPr>
        <w:jc w:val="both"/>
      </w:pPr>
      <w:r>
        <w:t xml:space="preserve">     GT TRADE 21.11.2019.</w:t>
      </w:r>
    </w:p>
    <w:p w14:paraId="443FE3F7" w14:textId="77777777" w:rsidR="000746CD" w:rsidRDefault="000746CD" w:rsidP="009D7B24">
      <w:pPr>
        <w:jc w:val="both"/>
      </w:pPr>
      <w:r>
        <w:t xml:space="preserve">14 Pisana izjava Izvođača građevinskih radova o izvedenim radovima i održavanju građevine </w:t>
      </w:r>
    </w:p>
    <w:p w14:paraId="621962A7" w14:textId="77777777" w:rsidR="000746CD" w:rsidRDefault="000746CD" w:rsidP="00FA64E5">
      <w:pPr>
        <w:jc w:val="both"/>
      </w:pPr>
      <w:r>
        <w:t xml:space="preserve">     GT TRADE 21.11.2019.</w:t>
      </w:r>
    </w:p>
    <w:p w14:paraId="02EA9E67" w14:textId="77777777" w:rsidR="000746CD" w:rsidRDefault="000746CD" w:rsidP="00574A2A">
      <w:pPr>
        <w:jc w:val="both"/>
      </w:pPr>
      <w:r>
        <w:t xml:space="preserve">15 Pisana izjava podizvođača elektrotehničkih radova o izvedenim radovima i održavanju građevine </w:t>
      </w:r>
    </w:p>
    <w:p w14:paraId="7DCB80F3" w14:textId="77777777" w:rsidR="000746CD" w:rsidRDefault="000746CD" w:rsidP="00574A2A">
      <w:pPr>
        <w:jc w:val="both"/>
      </w:pPr>
      <w:r>
        <w:t xml:space="preserve">     A-KUD 20.11.2019.</w:t>
      </w:r>
    </w:p>
    <w:p w14:paraId="031ED894" w14:textId="77777777" w:rsidR="000746CD" w:rsidRDefault="000746CD" w:rsidP="00574A2A">
      <w:pPr>
        <w:jc w:val="both"/>
      </w:pPr>
      <w:bookmarkStart w:id="2" w:name="_Hlk89066511"/>
      <w:r>
        <w:t xml:space="preserve">16 Pisana izjava podizvođača geodetskih radova o izvedenim radovima GAUSS d.o.o. </w:t>
      </w:r>
    </w:p>
    <w:p w14:paraId="51675857" w14:textId="77777777" w:rsidR="000746CD" w:rsidRDefault="000746CD" w:rsidP="00574A2A">
      <w:pPr>
        <w:jc w:val="both"/>
      </w:pPr>
      <w:r>
        <w:t xml:space="preserve">      Faza 1 29.11.2019.</w:t>
      </w:r>
    </w:p>
    <w:bookmarkEnd w:id="2"/>
    <w:p w14:paraId="04B4F2C1" w14:textId="77777777" w:rsidR="000746CD" w:rsidRDefault="000746CD" w:rsidP="00574A2A">
      <w:pPr>
        <w:jc w:val="both"/>
      </w:pPr>
      <w:r>
        <w:t xml:space="preserve">17 Pisana izjava podizvođača geodetskih radova o izvedenim radovima GAUSS d.o.o. </w:t>
      </w:r>
    </w:p>
    <w:p w14:paraId="2CD184DF" w14:textId="77777777" w:rsidR="000746CD" w:rsidRDefault="000746CD" w:rsidP="00574A2A">
      <w:pPr>
        <w:jc w:val="both"/>
      </w:pPr>
      <w:r>
        <w:t xml:space="preserve">     Faza 2 29.11.2019.</w:t>
      </w:r>
    </w:p>
    <w:p w14:paraId="7CE31FAC" w14:textId="77777777" w:rsidR="000746CD" w:rsidRPr="00411872" w:rsidRDefault="000746CD" w:rsidP="00574A2A">
      <w:pPr>
        <w:pStyle w:val="Odlomakpopisa"/>
        <w:numPr>
          <w:ilvl w:val="0"/>
          <w:numId w:val="8"/>
        </w:numPr>
        <w:jc w:val="both"/>
        <w:rPr>
          <w:b/>
          <w:bCs/>
        </w:rPr>
      </w:pPr>
      <w:r w:rsidRPr="00EE5C36">
        <w:rPr>
          <w:b/>
          <w:bCs/>
        </w:rPr>
        <w:t>Druga mišljenja i zapisnici:</w:t>
      </w:r>
    </w:p>
    <w:bookmarkEnd w:id="1"/>
    <w:p w14:paraId="30430052" w14:textId="77777777" w:rsidR="000746CD" w:rsidRDefault="000746CD" w:rsidP="00FA64E5">
      <w:pPr>
        <w:jc w:val="both"/>
      </w:pPr>
      <w:r>
        <w:t xml:space="preserve">18 Mišljenja Glavnog projektanata o usklađenosti radova s glavnim projektom 12.2019. </w:t>
      </w:r>
    </w:p>
    <w:p w14:paraId="157026EE" w14:textId="77777777" w:rsidR="000746CD" w:rsidRDefault="000746CD" w:rsidP="00FA64E5">
      <w:pPr>
        <w:jc w:val="both"/>
      </w:pPr>
      <w:r>
        <w:t>19 Zapisnik o primopredaji građevine 20. 12. 2019.</w:t>
      </w:r>
    </w:p>
    <w:p w14:paraId="0A922379" w14:textId="77777777" w:rsidR="000746CD" w:rsidRDefault="000746CD" w:rsidP="00FA64E5">
      <w:pPr>
        <w:jc w:val="both"/>
      </w:pPr>
      <w:r>
        <w:t>20 Zajednički zapisnik Povjerenstva za tehnički pregled TAP  17. 12. 2019.</w:t>
      </w:r>
    </w:p>
    <w:p w14:paraId="2367967A" w14:textId="77777777" w:rsidR="000746CD" w:rsidRPr="00411872" w:rsidRDefault="000746CD" w:rsidP="00FA64E5">
      <w:pPr>
        <w:pStyle w:val="Odlomakpopisa"/>
        <w:numPr>
          <w:ilvl w:val="0"/>
          <w:numId w:val="8"/>
        </w:numPr>
        <w:jc w:val="both"/>
        <w:rPr>
          <w:b/>
          <w:bCs/>
        </w:rPr>
      </w:pPr>
      <w:r>
        <w:rPr>
          <w:b/>
          <w:bCs/>
        </w:rPr>
        <w:t>Uporabne dozvole</w:t>
      </w:r>
      <w:r w:rsidRPr="00EE5C36">
        <w:rPr>
          <w:b/>
          <w:bCs/>
        </w:rPr>
        <w:t>:</w:t>
      </w:r>
    </w:p>
    <w:p w14:paraId="58047EAA" w14:textId="77777777" w:rsidR="000746CD" w:rsidRDefault="000746CD" w:rsidP="00FA64E5">
      <w:pPr>
        <w:jc w:val="both"/>
      </w:pPr>
      <w:r>
        <w:t>21 Za navedenu građevinu ETAPA 1 dobivena je uporabna dozvola dana 30. 12. 2019. koja je u međuvremenu postala pravomoćna.</w:t>
      </w:r>
    </w:p>
    <w:p w14:paraId="3F7C3060" w14:textId="77777777" w:rsidR="000746CD" w:rsidRDefault="000746CD" w:rsidP="00F675A2">
      <w:pPr>
        <w:jc w:val="both"/>
      </w:pPr>
      <w:r>
        <w:t>22 Za navedenu građevinu ETAPA 2 dobivena je uporabna dozvola dana 31. 12. 2019. koja je u međuvremenu postala pravomoćna.</w:t>
      </w:r>
    </w:p>
    <w:p w14:paraId="1A58ACF1" w14:textId="77777777" w:rsidR="000746CD" w:rsidRDefault="000746CD" w:rsidP="00F675A2">
      <w:pPr>
        <w:jc w:val="both"/>
      </w:pPr>
    </w:p>
    <w:p w14:paraId="56EF59C3" w14:textId="77777777" w:rsidR="000746CD" w:rsidRPr="00283092" w:rsidRDefault="000746CD" w:rsidP="00FA64E5">
      <w:pPr>
        <w:jc w:val="both"/>
      </w:pPr>
      <w:r>
        <w:t>Navedeni dokumenti cjelovito obrazlažu legalnost i tehničku ispravnost vođenja projekta.</w:t>
      </w:r>
    </w:p>
    <w:p w14:paraId="3753813B" w14:textId="77777777" w:rsidR="000746CD" w:rsidRDefault="000746CD" w:rsidP="00FA64E5">
      <w:pPr>
        <w:jc w:val="both"/>
        <w:rPr>
          <w:b/>
          <w:bCs/>
        </w:rPr>
      </w:pPr>
      <w:r w:rsidRPr="009A0D5C">
        <w:rPr>
          <w:b/>
          <w:bCs/>
        </w:rPr>
        <w:t xml:space="preserve">Ad. Članak </w:t>
      </w:r>
      <w:r>
        <w:rPr>
          <w:b/>
          <w:bCs/>
        </w:rPr>
        <w:t>2</w:t>
      </w:r>
      <w:r w:rsidRPr="009A0D5C">
        <w:rPr>
          <w:b/>
          <w:bCs/>
        </w:rPr>
        <w:t>.</w:t>
      </w:r>
      <w:r>
        <w:rPr>
          <w:b/>
          <w:bCs/>
        </w:rPr>
        <w:t xml:space="preserve"> Obrazloženje:</w:t>
      </w:r>
    </w:p>
    <w:p w14:paraId="199183C9" w14:textId="77777777" w:rsidR="000746CD" w:rsidRDefault="000746CD" w:rsidP="00FA64E5">
      <w:pPr>
        <w:jc w:val="both"/>
        <w:rPr>
          <w:b/>
          <w:bCs/>
        </w:rPr>
      </w:pPr>
    </w:p>
    <w:p w14:paraId="7E797734" w14:textId="77777777" w:rsidR="000746CD" w:rsidRDefault="000746CD" w:rsidP="00300738">
      <w:pPr>
        <w:jc w:val="both"/>
      </w:pPr>
      <w:r>
        <w:t xml:space="preserve">                 Ovdje opetovano napominjemo da je glavni i ključni financijer ovog projekta u najvećem postotku </w:t>
      </w:r>
      <w:r w:rsidRPr="00865769">
        <w:rPr>
          <w:b/>
          <w:bCs/>
        </w:rPr>
        <w:t>(61,2 %)</w:t>
      </w:r>
      <w:r>
        <w:t xml:space="preserve"> bila Svjetska banka. Stoga su se uvjeti postupanja, u pogledu javne nabave, za sanaciju odlagališta otpada „Sitnica“, odvijali prema protokolima i u skladu s postupanjima Svjetske banke, a provedeni su isključivo putem ovlaštenih osoba u Fondu za zaštitu okoliša i energetsku učinkovitost, te u suradnji sa Svjetskom bankom.</w:t>
      </w:r>
    </w:p>
    <w:p w14:paraId="14DF0725" w14:textId="77777777" w:rsidR="000746CD" w:rsidRDefault="000746CD" w:rsidP="00300738">
      <w:pPr>
        <w:jc w:val="both"/>
      </w:pPr>
      <w:r>
        <w:tab/>
        <w:t xml:space="preserve">     Slijedom navedenog javna nabava nije provedena temeljem Zakona o javnoj nabavi RH (Narodne novine br. 120/16), već je provedena temeljem propisa Svjetske banke koji ne propisuju provođenje novog postupka javne nabave za naknadne radove u iznosu većem od </w:t>
      </w:r>
      <w:r w:rsidRPr="00AC5BB7">
        <w:rPr>
          <w:b/>
          <w:bCs/>
        </w:rPr>
        <w:t>30 %</w:t>
      </w:r>
      <w:r>
        <w:t xml:space="preserve"> od ugovorene cijene. </w:t>
      </w:r>
    </w:p>
    <w:p w14:paraId="4B21D6A8" w14:textId="77777777" w:rsidR="000746CD" w:rsidRDefault="000746CD" w:rsidP="00300738">
      <w:pPr>
        <w:jc w:val="both"/>
      </w:pPr>
      <w:r>
        <w:t xml:space="preserve">                 Jedinice lokalne uprave Općine Blato i Vela luka, kao minorni dionici u učešću financijskih sredstava, nisu mogli bitno utjecati na donošenje navedenih odluka.</w:t>
      </w:r>
    </w:p>
    <w:p w14:paraId="6C34B80E" w14:textId="77777777" w:rsidR="000746CD" w:rsidRDefault="000746CD" w:rsidP="00300738">
      <w:pPr>
        <w:jc w:val="both"/>
      </w:pPr>
      <w:r>
        <w:tab/>
        <w:t xml:space="preserve">     Kompletnu dokumentaciju o provedenom postupku javne nabave, posjeduje Svjetska banka i Fond za zaštitu okoliša i energetsku učinkovitost, pa im se, u tom smislu, možete obratiti za uvid i kontrolu iste. </w:t>
      </w:r>
    </w:p>
    <w:p w14:paraId="3D85E6CC" w14:textId="77777777" w:rsidR="000746CD" w:rsidRDefault="000746CD" w:rsidP="00300738">
      <w:pPr>
        <w:jc w:val="both"/>
      </w:pPr>
    </w:p>
    <w:p w14:paraId="54F407BC" w14:textId="77777777" w:rsidR="000746CD" w:rsidRDefault="000746CD" w:rsidP="00353598">
      <w:pPr>
        <w:jc w:val="both"/>
        <w:rPr>
          <w:b/>
          <w:bCs/>
        </w:rPr>
      </w:pPr>
      <w:r w:rsidRPr="009A0D5C">
        <w:rPr>
          <w:b/>
          <w:bCs/>
        </w:rPr>
        <w:t xml:space="preserve">Ad. Članak </w:t>
      </w:r>
      <w:r>
        <w:rPr>
          <w:b/>
          <w:bCs/>
        </w:rPr>
        <w:t>3</w:t>
      </w:r>
      <w:r w:rsidRPr="009A0D5C">
        <w:rPr>
          <w:b/>
          <w:bCs/>
        </w:rPr>
        <w:t>.</w:t>
      </w:r>
      <w:r>
        <w:rPr>
          <w:b/>
          <w:bCs/>
        </w:rPr>
        <w:t xml:space="preserve"> Obrazloženje:</w:t>
      </w:r>
    </w:p>
    <w:p w14:paraId="30D99928" w14:textId="77777777" w:rsidR="000746CD" w:rsidRPr="009A0D5C" w:rsidRDefault="000746CD" w:rsidP="00353598">
      <w:pPr>
        <w:jc w:val="both"/>
        <w:rPr>
          <w:b/>
          <w:bCs/>
        </w:rPr>
      </w:pPr>
    </w:p>
    <w:p w14:paraId="26D54F8D" w14:textId="77777777" w:rsidR="000746CD" w:rsidRDefault="000746CD" w:rsidP="00300738">
      <w:pPr>
        <w:jc w:val="both"/>
      </w:pPr>
      <w:r>
        <w:t xml:space="preserve">                 Nakon otpočinjanja radova  na sanaciji deponije „Sitnica“, veoma brzo utvrdilo se je, da je kategorizacija tla (kameno – zemljani materijal) u prostoru iskopa kaseta na deponiji, potpuno neispravno definirana, te je postotak „A“ kategorije tla (stijenski masiv) u bitno većem postotku (&gt;&gt; 80 %) od troškovnički definiranog (0 %). U troškovniku je bila definirana količina  od 122.653,00 m3 u iskopu samo „B“ kategorije tla.  </w:t>
      </w:r>
    </w:p>
    <w:p w14:paraId="60599AA7" w14:textId="77777777" w:rsidR="000746CD" w:rsidRDefault="000746CD" w:rsidP="00300738">
      <w:pPr>
        <w:jc w:val="both"/>
      </w:pPr>
      <w:r>
        <w:t xml:space="preserve">                 Naknadnim i konačnim obračunom prema građevinskoj knjizi je utvrđena stvarna količina iskopa od 15.906,20 m3 u „B“ kategoriji tla i 122.633,00 m3 u „A“ kategoriji tla. </w:t>
      </w:r>
    </w:p>
    <w:p w14:paraId="688EEEFA" w14:textId="77777777" w:rsidR="000746CD" w:rsidRDefault="000746CD" w:rsidP="00300738">
      <w:pPr>
        <w:jc w:val="both"/>
      </w:pPr>
      <w:proofErr w:type="spellStart"/>
      <w:r w:rsidRPr="00792F37">
        <w:rPr>
          <w:b/>
          <w:bCs/>
        </w:rPr>
        <w:t>Adendumom</w:t>
      </w:r>
      <w:proofErr w:type="spellEnd"/>
      <w:r w:rsidRPr="00792F37">
        <w:rPr>
          <w:b/>
          <w:bCs/>
        </w:rPr>
        <w:t xml:space="preserve"> 1</w:t>
      </w:r>
      <w:r>
        <w:t xml:space="preserve"> na temelju tih količina, bitno su povećani troškovi projekta za ukupno 10.670.927,74 HRK bez PDV-a. Taj i neki drugi manje značajni troškovi iz </w:t>
      </w:r>
      <w:proofErr w:type="spellStart"/>
      <w:r w:rsidRPr="00907E32">
        <w:rPr>
          <w:b/>
          <w:bCs/>
        </w:rPr>
        <w:t>Adenduma</w:t>
      </w:r>
      <w:proofErr w:type="spellEnd"/>
      <w:r w:rsidRPr="00907E32">
        <w:rPr>
          <w:b/>
          <w:bCs/>
        </w:rPr>
        <w:t xml:space="preserve"> 2</w:t>
      </w:r>
      <w:r>
        <w:t xml:space="preserve">  (687.500,95 HRK bez PDV-a)  i </w:t>
      </w:r>
      <w:proofErr w:type="spellStart"/>
      <w:r w:rsidRPr="00DE6C21">
        <w:rPr>
          <w:b/>
          <w:bCs/>
        </w:rPr>
        <w:t>Adenduma</w:t>
      </w:r>
      <w:proofErr w:type="spellEnd"/>
      <w:r w:rsidRPr="00DE6C21">
        <w:rPr>
          <w:b/>
          <w:bCs/>
        </w:rPr>
        <w:t xml:space="preserve"> 3</w:t>
      </w:r>
      <w:r>
        <w:t xml:space="preserve">  (469.667,73 HRK bez PDV-a) izazvali su bitno ukupno povećanje cijene koštanja projekta. </w:t>
      </w:r>
    </w:p>
    <w:p w14:paraId="4E72E5C1" w14:textId="77777777" w:rsidR="000746CD" w:rsidRDefault="000746CD" w:rsidP="00300738">
      <w:pPr>
        <w:jc w:val="both"/>
      </w:pPr>
      <w:r>
        <w:t xml:space="preserve">                    U prilogu ovog  izvješća su dokumenti koji dokazuju postupanja u pogledu izmjene kategorizacije tla i njeno učešće u poskupljenju troškova sanacije:</w:t>
      </w:r>
    </w:p>
    <w:p w14:paraId="28E4FD66" w14:textId="77777777" w:rsidR="000746CD" w:rsidRDefault="000746CD" w:rsidP="00300738">
      <w:pPr>
        <w:jc w:val="both"/>
      </w:pPr>
    </w:p>
    <w:p w14:paraId="73D9F530" w14:textId="77777777" w:rsidR="000746CD" w:rsidRPr="00CF00F6" w:rsidRDefault="000746CD" w:rsidP="00300738">
      <w:pPr>
        <w:jc w:val="both"/>
        <w:rPr>
          <w:b/>
          <w:bCs/>
        </w:rPr>
      </w:pPr>
      <w:r w:rsidRPr="00CF00F6">
        <w:rPr>
          <w:b/>
          <w:bCs/>
        </w:rPr>
        <w:t>Dokumenti su dostavljeni u prilogu Članak 3 A</w:t>
      </w:r>
      <w:r>
        <w:rPr>
          <w:b/>
          <w:bCs/>
        </w:rPr>
        <w:t>, a</w:t>
      </w:r>
      <w:r w:rsidRPr="00CF00F6">
        <w:rPr>
          <w:b/>
          <w:bCs/>
        </w:rPr>
        <w:t xml:space="preserve">  imaju oznake</w:t>
      </w:r>
      <w:r>
        <w:rPr>
          <w:b/>
          <w:bCs/>
        </w:rPr>
        <w:t xml:space="preserve"> prema oznakama listova građevinskog dnevnika kojima se nalaze u prilogu</w:t>
      </w:r>
      <w:r w:rsidRPr="00CF00F6">
        <w:rPr>
          <w:b/>
          <w:bCs/>
        </w:rPr>
        <w:t>:</w:t>
      </w:r>
    </w:p>
    <w:p w14:paraId="0BA0290D" w14:textId="77777777" w:rsidR="000746CD" w:rsidRDefault="000746CD" w:rsidP="00300738">
      <w:pPr>
        <w:jc w:val="both"/>
      </w:pPr>
      <w:r>
        <w:t xml:space="preserve">     „</w:t>
      </w:r>
      <w:r w:rsidRPr="005C4246">
        <w:t>07 Prilog 01 52-2017-AT_dopis_konstatacija stanja</w:t>
      </w:r>
      <w:r>
        <w:t xml:space="preserve"> </w:t>
      </w:r>
      <w:r w:rsidRPr="005C4246">
        <w:t>zahtjevi</w:t>
      </w:r>
      <w:r>
        <w:t>.“</w:t>
      </w:r>
    </w:p>
    <w:p w14:paraId="1A539FE2" w14:textId="77777777" w:rsidR="000746CD" w:rsidRDefault="000746CD" w:rsidP="00300738">
      <w:pPr>
        <w:jc w:val="both"/>
      </w:pPr>
      <w:r>
        <w:t xml:space="preserve">     „</w:t>
      </w:r>
      <w:r w:rsidRPr="005C4246">
        <w:t>12 Prilog Odgovor nadzora na dopis 07 01 52-2017-AT 21.11</w:t>
      </w:r>
      <w:r>
        <w:t>.“</w:t>
      </w:r>
    </w:p>
    <w:p w14:paraId="15295182" w14:textId="77777777" w:rsidR="000746CD" w:rsidRDefault="000746CD" w:rsidP="00300738">
      <w:pPr>
        <w:jc w:val="both"/>
      </w:pPr>
      <w:r>
        <w:t xml:space="preserve">     „</w:t>
      </w:r>
      <w:r w:rsidRPr="005C4246">
        <w:t xml:space="preserve">22 Prilog ponuda za A </w:t>
      </w:r>
      <w:proofErr w:type="spellStart"/>
      <w:r w:rsidRPr="005C4246">
        <w:t>ktg</w:t>
      </w:r>
      <w:proofErr w:type="spellEnd"/>
      <w:r w:rsidRPr="005C4246">
        <w:t xml:space="preserve"> 2792_0001</w:t>
      </w:r>
      <w:r>
        <w:t>.“</w:t>
      </w:r>
    </w:p>
    <w:p w14:paraId="6D28A8BD" w14:textId="77777777" w:rsidR="000746CD" w:rsidRDefault="000746CD" w:rsidP="00300738">
      <w:pPr>
        <w:jc w:val="both"/>
      </w:pPr>
      <w:r>
        <w:t xml:space="preserve">     „</w:t>
      </w:r>
      <w:r w:rsidRPr="005C4246">
        <w:t>23 01 Prilog OM.03. 01. Izvje</w:t>
      </w:r>
      <w:r>
        <w:t>šć</w:t>
      </w:r>
      <w:r w:rsidRPr="005C4246">
        <w:t>e .FZOEU.MB.SP.06.12.17</w:t>
      </w:r>
      <w:r>
        <w:t>.“</w:t>
      </w:r>
    </w:p>
    <w:p w14:paraId="4BDE438F" w14:textId="77777777" w:rsidR="000746CD" w:rsidRDefault="000746CD" w:rsidP="00300738">
      <w:pPr>
        <w:jc w:val="both"/>
      </w:pPr>
      <w:r>
        <w:t xml:space="preserve">     „</w:t>
      </w:r>
      <w:r w:rsidRPr="00CF00F6">
        <w:t>26 01 Prilog 061-2017-AT_dopis izvo</w:t>
      </w:r>
      <w:r>
        <w:t>đ</w:t>
      </w:r>
      <w:r w:rsidRPr="00CF00F6">
        <w:t>a</w:t>
      </w:r>
      <w:r>
        <w:t>č</w:t>
      </w:r>
      <w:r w:rsidRPr="00CF00F6">
        <w:t>a 11.12.17</w:t>
      </w:r>
      <w:r>
        <w:t>.“</w:t>
      </w:r>
    </w:p>
    <w:p w14:paraId="28D2AA2E" w14:textId="77777777" w:rsidR="000746CD" w:rsidRDefault="000746CD" w:rsidP="00300738">
      <w:pPr>
        <w:jc w:val="both"/>
      </w:pPr>
      <w:r>
        <w:t xml:space="preserve">     „</w:t>
      </w:r>
      <w:r w:rsidRPr="00CF00F6">
        <w:t>26 02 Prilog korespondencija projektanta za podloge</w:t>
      </w:r>
      <w:r>
        <w:t>.“</w:t>
      </w:r>
    </w:p>
    <w:p w14:paraId="34D76966" w14:textId="77777777" w:rsidR="000746CD" w:rsidRDefault="000746CD" w:rsidP="00300738">
      <w:pPr>
        <w:jc w:val="both"/>
      </w:pPr>
      <w:r>
        <w:t xml:space="preserve">     „</w:t>
      </w:r>
      <w:r w:rsidRPr="00CF00F6">
        <w:t>26 03 Prilog Arbitra</w:t>
      </w:r>
      <w:r>
        <w:t>ž</w:t>
      </w:r>
      <w:r w:rsidRPr="00CF00F6">
        <w:t>a IGH za kategoriju iskopa</w:t>
      </w:r>
      <w:r>
        <w:t>.“</w:t>
      </w:r>
    </w:p>
    <w:p w14:paraId="46F33ADB" w14:textId="77777777" w:rsidR="000746CD" w:rsidRDefault="000746CD" w:rsidP="00300738">
      <w:pPr>
        <w:jc w:val="both"/>
      </w:pPr>
      <w:r>
        <w:t xml:space="preserve">     „</w:t>
      </w:r>
      <w:r w:rsidRPr="00CF00F6">
        <w:t>27 Prilog O</w:t>
      </w:r>
      <w:r>
        <w:t>č</w:t>
      </w:r>
      <w:r w:rsidRPr="00CF00F6">
        <w:t>itovanje</w:t>
      </w:r>
      <w:r>
        <w:t xml:space="preserve"> </w:t>
      </w:r>
      <w:r w:rsidRPr="00CF00F6">
        <w:t>projektanta na zahtjev izvo</w:t>
      </w:r>
      <w:r>
        <w:t>đ</w:t>
      </w:r>
      <w:r w:rsidRPr="00CF00F6">
        <w:t>a</w:t>
      </w:r>
      <w:r>
        <w:t>č</w:t>
      </w:r>
      <w:r w:rsidRPr="00CF00F6">
        <w:t>a</w:t>
      </w:r>
      <w:r>
        <w:t>.“</w:t>
      </w:r>
    </w:p>
    <w:p w14:paraId="7C25C45D" w14:textId="77777777" w:rsidR="000746CD" w:rsidRDefault="000746CD" w:rsidP="00300738">
      <w:pPr>
        <w:jc w:val="both"/>
      </w:pPr>
      <w:r>
        <w:t xml:space="preserve">     „</w:t>
      </w:r>
      <w:r w:rsidRPr="00CF00F6">
        <w:t>31 Prilog Dopis 04.OM.04.Dopis.FZOEU.MB.SP.18.12.17</w:t>
      </w:r>
      <w:r>
        <w:t>.“</w:t>
      </w:r>
    </w:p>
    <w:p w14:paraId="4FEB17B3" w14:textId="77777777" w:rsidR="000746CD" w:rsidRDefault="000746CD" w:rsidP="00300738">
      <w:pPr>
        <w:jc w:val="both"/>
      </w:pPr>
      <w:r>
        <w:t xml:space="preserve">     „</w:t>
      </w:r>
      <w:r w:rsidRPr="00CF00F6">
        <w:t>31 Prilog Dopis nadzora na DOPIS 0602017-AT 18.12.17</w:t>
      </w:r>
      <w:r>
        <w:t>.“</w:t>
      </w:r>
    </w:p>
    <w:p w14:paraId="08F907DF" w14:textId="77777777" w:rsidR="000746CD" w:rsidRDefault="000746CD" w:rsidP="00300738">
      <w:pPr>
        <w:jc w:val="both"/>
      </w:pPr>
      <w:r>
        <w:t xml:space="preserve">     „</w:t>
      </w:r>
      <w:r w:rsidRPr="00CF00F6">
        <w:t>33 Prilog Dopis Izvo</w:t>
      </w:r>
      <w:r>
        <w:t>đ</w:t>
      </w:r>
      <w:r w:rsidRPr="00CF00F6">
        <w:t>a</w:t>
      </w:r>
      <w:r>
        <w:t>č</w:t>
      </w:r>
      <w:r w:rsidRPr="00CF00F6">
        <w:t>a 063-2017-AT  20.12.17</w:t>
      </w:r>
      <w:r>
        <w:t>.“</w:t>
      </w:r>
    </w:p>
    <w:p w14:paraId="54AFA152" w14:textId="77777777" w:rsidR="000746CD" w:rsidRDefault="000746CD" w:rsidP="00300738">
      <w:pPr>
        <w:jc w:val="both"/>
      </w:pPr>
      <w:r>
        <w:t xml:space="preserve">     „</w:t>
      </w:r>
      <w:r w:rsidRPr="00CF00F6">
        <w:t>36 Prilog Dopis Izvo</w:t>
      </w:r>
      <w:r>
        <w:t>đ</w:t>
      </w:r>
      <w:r w:rsidRPr="00CF00F6">
        <w:t>a</w:t>
      </w:r>
      <w:r>
        <w:t>č</w:t>
      </w:r>
      <w:r w:rsidRPr="00CF00F6">
        <w:t xml:space="preserve">a o </w:t>
      </w:r>
      <w:proofErr w:type="spellStart"/>
      <w:r w:rsidRPr="00CF00F6">
        <w:t>ktg</w:t>
      </w:r>
      <w:proofErr w:type="spellEnd"/>
      <w:r w:rsidRPr="00CF00F6">
        <w:t xml:space="preserve">. i </w:t>
      </w:r>
      <w:proofErr w:type="spellStart"/>
      <w:r w:rsidRPr="00CF00F6">
        <w:t>nap</w:t>
      </w:r>
      <w:proofErr w:type="spellEnd"/>
      <w:r w:rsidRPr="00CF00F6">
        <w:t xml:space="preserve"> 01-2018-AT. 03.01.18</w:t>
      </w:r>
      <w:r>
        <w:t>.“</w:t>
      </w:r>
    </w:p>
    <w:p w14:paraId="70CCA02D" w14:textId="77777777" w:rsidR="000746CD" w:rsidRDefault="000746CD" w:rsidP="00300738">
      <w:pPr>
        <w:jc w:val="both"/>
      </w:pPr>
      <w:r>
        <w:t xml:space="preserve">     „</w:t>
      </w:r>
      <w:r w:rsidRPr="00CF00F6">
        <w:t xml:space="preserve">37 Prilog Revidirana ponuda A </w:t>
      </w:r>
      <w:proofErr w:type="spellStart"/>
      <w:r w:rsidRPr="00CF00F6">
        <w:t>ktg</w:t>
      </w:r>
      <w:proofErr w:type="spellEnd"/>
      <w:r w:rsidRPr="00CF00F6">
        <w:t xml:space="preserve"> sitnica 02-208-AT 09.01.18</w:t>
      </w:r>
      <w:r>
        <w:t>.“</w:t>
      </w:r>
    </w:p>
    <w:p w14:paraId="7529D2EF" w14:textId="77777777" w:rsidR="000746CD" w:rsidRDefault="000746CD" w:rsidP="00300738">
      <w:pPr>
        <w:jc w:val="both"/>
      </w:pPr>
      <w:r>
        <w:t xml:space="preserve">     „</w:t>
      </w:r>
      <w:r w:rsidRPr="00CF00F6">
        <w:t>38 Prilog Dopis 02. Izvje</w:t>
      </w:r>
      <w:r>
        <w:t>šć</w:t>
      </w:r>
      <w:r w:rsidRPr="00CF00F6">
        <w:t>e FZOEU.MB.SP.10.01.18</w:t>
      </w:r>
      <w:r>
        <w:t>.“</w:t>
      </w:r>
    </w:p>
    <w:p w14:paraId="608E0CF0" w14:textId="77777777" w:rsidR="000746CD" w:rsidRDefault="000746CD" w:rsidP="00300738">
      <w:pPr>
        <w:jc w:val="both"/>
      </w:pPr>
      <w:r>
        <w:t xml:space="preserve">     „</w:t>
      </w:r>
      <w:r w:rsidRPr="00CF00F6">
        <w:t>43 Prilog Odluka nadzora o c</w:t>
      </w:r>
      <w:r>
        <w:t>i</w:t>
      </w:r>
      <w:r w:rsidRPr="00CF00F6">
        <w:t xml:space="preserve">jeni iskopa A </w:t>
      </w:r>
      <w:proofErr w:type="spellStart"/>
      <w:r w:rsidRPr="00CF00F6">
        <w:t>ktg</w:t>
      </w:r>
      <w:proofErr w:type="spellEnd"/>
      <w:r w:rsidRPr="00CF00F6">
        <w:t xml:space="preserve"> 17.01.18</w:t>
      </w:r>
      <w:r>
        <w:t>.“</w:t>
      </w:r>
    </w:p>
    <w:p w14:paraId="4493459A" w14:textId="77777777" w:rsidR="000746CD" w:rsidRDefault="000746CD" w:rsidP="00300738">
      <w:pPr>
        <w:jc w:val="both"/>
      </w:pPr>
      <w:r>
        <w:t xml:space="preserve">     „</w:t>
      </w:r>
      <w:r w:rsidRPr="00CF00F6">
        <w:t>44 01 Prilog Tro</w:t>
      </w:r>
      <w:r>
        <w:t>š</w:t>
      </w:r>
      <w:r w:rsidRPr="00CF00F6">
        <w:t>kovnik prijedloga 1, 2, 3; 18.01.18</w:t>
      </w:r>
      <w:r>
        <w:t>.“</w:t>
      </w:r>
    </w:p>
    <w:p w14:paraId="60E20CCB" w14:textId="77777777" w:rsidR="000746CD" w:rsidRDefault="000746CD" w:rsidP="00300738">
      <w:pPr>
        <w:jc w:val="both"/>
      </w:pPr>
      <w:r>
        <w:t xml:space="preserve">     „</w:t>
      </w:r>
      <w:r w:rsidRPr="00CF00F6">
        <w:t>44 02 Prilog Prijedlog 1, 2, 3 izvo</w:t>
      </w:r>
      <w:r>
        <w:t>đ</w:t>
      </w:r>
      <w:r w:rsidRPr="00CF00F6">
        <w:t>a</w:t>
      </w:r>
      <w:r>
        <w:t>č</w:t>
      </w:r>
      <w:r w:rsidRPr="00CF00F6">
        <w:t>a izvedbe 18.01.18</w:t>
      </w:r>
      <w:r>
        <w:t>.“</w:t>
      </w:r>
    </w:p>
    <w:p w14:paraId="5B11BE82" w14:textId="77777777" w:rsidR="000746CD" w:rsidRDefault="000746CD" w:rsidP="00300738">
      <w:pPr>
        <w:jc w:val="both"/>
      </w:pPr>
      <w:r>
        <w:t xml:space="preserve">     „</w:t>
      </w:r>
      <w:r w:rsidRPr="00CF00F6">
        <w:t>45 01 Prilog ZAHTJEV ZA POKRETANJE IZMJENA_VARIATIONS 19.01.18</w:t>
      </w:r>
      <w:r>
        <w:t>.“</w:t>
      </w:r>
    </w:p>
    <w:p w14:paraId="52C6573E" w14:textId="77777777" w:rsidR="000746CD" w:rsidRDefault="000746CD" w:rsidP="00300738">
      <w:pPr>
        <w:jc w:val="both"/>
      </w:pPr>
      <w:r>
        <w:t xml:space="preserve">     „</w:t>
      </w:r>
      <w:r w:rsidRPr="00CF00F6">
        <w:t>45 07 Prilog 01 52-2017-AT_dopis_konstatacija stanja</w:t>
      </w:r>
      <w:r>
        <w:t xml:space="preserve"> </w:t>
      </w:r>
      <w:r w:rsidRPr="00CF00F6">
        <w:t>zahtjevi</w:t>
      </w:r>
      <w:r>
        <w:t>.“</w:t>
      </w:r>
    </w:p>
    <w:p w14:paraId="1E0DD372" w14:textId="77777777" w:rsidR="000746CD" w:rsidRDefault="000746CD" w:rsidP="00300738">
      <w:pPr>
        <w:jc w:val="both"/>
      </w:pPr>
      <w:r>
        <w:t xml:space="preserve">     „</w:t>
      </w:r>
      <w:r w:rsidRPr="00CF00F6">
        <w:t xml:space="preserve">45 22 Prilog ponuda za A </w:t>
      </w:r>
      <w:proofErr w:type="spellStart"/>
      <w:r w:rsidRPr="00CF00F6">
        <w:t>ktg</w:t>
      </w:r>
      <w:proofErr w:type="spellEnd"/>
      <w:r w:rsidRPr="00CF00F6">
        <w:t xml:space="preserve"> 2792_0001</w:t>
      </w:r>
      <w:r>
        <w:t>.“</w:t>
      </w:r>
    </w:p>
    <w:p w14:paraId="137581CD" w14:textId="77777777" w:rsidR="000746CD" w:rsidRDefault="000746CD" w:rsidP="00300738">
      <w:pPr>
        <w:jc w:val="both"/>
      </w:pPr>
      <w:r>
        <w:t xml:space="preserve">     „</w:t>
      </w:r>
      <w:r w:rsidRPr="00CF00F6">
        <w:t>45 33 Prilog Dopis Izvo</w:t>
      </w:r>
      <w:r>
        <w:t>đ</w:t>
      </w:r>
      <w:r w:rsidRPr="00CF00F6">
        <w:t>a</w:t>
      </w:r>
      <w:r>
        <w:t>č</w:t>
      </w:r>
      <w:r w:rsidRPr="00CF00F6">
        <w:t>a 063-2017-AT  20.12.17</w:t>
      </w:r>
      <w:r>
        <w:t>.“</w:t>
      </w:r>
    </w:p>
    <w:p w14:paraId="1E015098" w14:textId="77777777" w:rsidR="000746CD" w:rsidRDefault="000746CD" w:rsidP="00300738">
      <w:pPr>
        <w:jc w:val="both"/>
      </w:pPr>
      <w:r>
        <w:t xml:space="preserve">     „</w:t>
      </w:r>
      <w:r w:rsidRPr="00CF00F6">
        <w:t>45 36 Prilog Dopis Izvo</w:t>
      </w:r>
      <w:r>
        <w:t>đ</w:t>
      </w:r>
      <w:r w:rsidRPr="00CF00F6">
        <w:t>a</w:t>
      </w:r>
      <w:r>
        <w:t>č</w:t>
      </w:r>
      <w:r w:rsidRPr="00CF00F6">
        <w:t xml:space="preserve">a o </w:t>
      </w:r>
      <w:proofErr w:type="spellStart"/>
      <w:r w:rsidRPr="00CF00F6">
        <w:t>ktg</w:t>
      </w:r>
      <w:proofErr w:type="spellEnd"/>
      <w:r w:rsidRPr="00CF00F6">
        <w:t xml:space="preserve">. i </w:t>
      </w:r>
      <w:proofErr w:type="spellStart"/>
      <w:r w:rsidRPr="00CF00F6">
        <w:t>nap</w:t>
      </w:r>
      <w:proofErr w:type="spellEnd"/>
      <w:r w:rsidRPr="00CF00F6">
        <w:t xml:space="preserve"> 03.01.18. 01-2018-AT</w:t>
      </w:r>
      <w:r>
        <w:t>.“</w:t>
      </w:r>
    </w:p>
    <w:p w14:paraId="337D96C2" w14:textId="77777777" w:rsidR="000746CD" w:rsidRDefault="000746CD" w:rsidP="00300738">
      <w:pPr>
        <w:jc w:val="both"/>
      </w:pPr>
      <w:r>
        <w:t xml:space="preserve">     „</w:t>
      </w:r>
      <w:r w:rsidRPr="00CF00F6">
        <w:t xml:space="preserve">45 37 Prilog Revidirana ponuda A </w:t>
      </w:r>
      <w:proofErr w:type="spellStart"/>
      <w:r w:rsidRPr="00CF00F6">
        <w:t>ktg</w:t>
      </w:r>
      <w:proofErr w:type="spellEnd"/>
      <w:r w:rsidRPr="00CF00F6">
        <w:t xml:space="preserve"> sitnica 09.01.18. 02-208-AT</w:t>
      </w:r>
      <w:r>
        <w:t>.“</w:t>
      </w:r>
    </w:p>
    <w:p w14:paraId="740D6B83" w14:textId="77777777" w:rsidR="000746CD" w:rsidRDefault="000746CD" w:rsidP="00300738">
      <w:pPr>
        <w:jc w:val="both"/>
      </w:pPr>
      <w:r>
        <w:t xml:space="preserve">     „</w:t>
      </w:r>
      <w:r w:rsidRPr="00CF00F6">
        <w:t>47 01 OM.05.Dopis.FZOEU.MB.SP.23.01.18</w:t>
      </w:r>
      <w:r>
        <w:t>.“</w:t>
      </w:r>
    </w:p>
    <w:p w14:paraId="41E27507" w14:textId="77777777" w:rsidR="000746CD" w:rsidRDefault="000746CD" w:rsidP="00300738">
      <w:pPr>
        <w:jc w:val="both"/>
      </w:pPr>
      <w:r>
        <w:t xml:space="preserve">     „</w:t>
      </w:r>
      <w:r w:rsidRPr="00CF00F6">
        <w:t>48 Mi</w:t>
      </w:r>
      <w:r>
        <w:t>š</w:t>
      </w:r>
      <w:r w:rsidRPr="00CF00F6">
        <w:t xml:space="preserve">ljenje </w:t>
      </w:r>
      <w:proofErr w:type="spellStart"/>
      <w:r w:rsidRPr="00CF00F6">
        <w:t>revidenta</w:t>
      </w:r>
      <w:proofErr w:type="spellEnd"/>
      <w:r w:rsidRPr="00CF00F6">
        <w:t xml:space="preserve"> na projektnu dokumentaciju</w:t>
      </w:r>
      <w:r>
        <w:t>.“</w:t>
      </w:r>
    </w:p>
    <w:p w14:paraId="27B071E0" w14:textId="77777777" w:rsidR="000746CD" w:rsidRDefault="000746CD" w:rsidP="00300738">
      <w:pPr>
        <w:jc w:val="both"/>
      </w:pPr>
      <w:r>
        <w:t xml:space="preserve">     „</w:t>
      </w:r>
      <w:r w:rsidRPr="00CF00F6">
        <w:t>50 02 O</w:t>
      </w:r>
      <w:r>
        <w:t>č</w:t>
      </w:r>
      <w:r w:rsidRPr="00CF00F6">
        <w:t>itovanje Fonda na Zapisnik br</w:t>
      </w:r>
      <w:r>
        <w:t>oj</w:t>
      </w:r>
      <w:r w:rsidRPr="00CF00F6">
        <w:t xml:space="preserve"> 05 od 16.01.18 - 26.01.18</w:t>
      </w:r>
      <w:r>
        <w:t>.“</w:t>
      </w:r>
    </w:p>
    <w:p w14:paraId="370D5A2B" w14:textId="77777777" w:rsidR="000746CD" w:rsidRDefault="000746CD" w:rsidP="00300738">
      <w:pPr>
        <w:jc w:val="both"/>
      </w:pPr>
      <w:r>
        <w:t xml:space="preserve">     „</w:t>
      </w:r>
      <w:r w:rsidRPr="00CF00F6">
        <w:t>62 Prilog Dopis FZOEU o prekidu radova 13.02.18</w:t>
      </w:r>
      <w:r>
        <w:t>.“</w:t>
      </w:r>
    </w:p>
    <w:p w14:paraId="1648FB84" w14:textId="77777777" w:rsidR="000746CD" w:rsidRDefault="000746CD" w:rsidP="00300738">
      <w:pPr>
        <w:jc w:val="both"/>
      </w:pPr>
      <w:r>
        <w:t xml:space="preserve">     „</w:t>
      </w:r>
      <w:r w:rsidRPr="00CF00F6">
        <w:t>FOND_DOPIS_ZASTOJ</w:t>
      </w:r>
      <w:r>
        <w:t>.“</w:t>
      </w:r>
    </w:p>
    <w:p w14:paraId="08E5ACE8" w14:textId="77777777" w:rsidR="000746CD" w:rsidRDefault="000746CD" w:rsidP="00300738">
      <w:pPr>
        <w:jc w:val="both"/>
      </w:pPr>
    </w:p>
    <w:p w14:paraId="6E26EB5D" w14:textId="77777777" w:rsidR="000746CD" w:rsidRDefault="000746CD" w:rsidP="00300738">
      <w:pPr>
        <w:jc w:val="both"/>
      </w:pPr>
      <w:r>
        <w:t xml:space="preserve">                    Kako je za tako: naglo, iznenadno i dodatno povećanje troškova bilo potrebno utvrditi mogućnosti i izvore dodatnog financiranja, na nivou državnih institucija to su u prvom trenutku radovi prekinuti, u vremenskom periodu od 13. 02. 2018. do 07. 05. 2018. Vidi dokumente u prilogu koji imaju oznake:</w:t>
      </w:r>
    </w:p>
    <w:p w14:paraId="662039A2" w14:textId="77777777" w:rsidR="000746CD" w:rsidRDefault="000746CD" w:rsidP="00300738">
      <w:pPr>
        <w:jc w:val="both"/>
      </w:pPr>
      <w:r>
        <w:t xml:space="preserve">     „</w:t>
      </w:r>
      <w:r w:rsidRPr="008F4103">
        <w:t>62 Prilog Dopis FZOEU o prekidu radova 13.02.18</w:t>
      </w:r>
      <w:r>
        <w:t>.“</w:t>
      </w:r>
    </w:p>
    <w:p w14:paraId="7D4FD696" w14:textId="77777777" w:rsidR="000746CD" w:rsidRDefault="000746CD" w:rsidP="00300738">
      <w:pPr>
        <w:jc w:val="both"/>
      </w:pPr>
      <w:r>
        <w:t xml:space="preserve">     „</w:t>
      </w:r>
      <w:r w:rsidRPr="008F4103">
        <w:t>118 Dopis Investitora o nastavku radova 3985_001 07.05.18</w:t>
      </w:r>
      <w:r>
        <w:t>.“</w:t>
      </w:r>
    </w:p>
    <w:p w14:paraId="7AE8376B" w14:textId="77777777" w:rsidR="000746CD" w:rsidRDefault="000746CD" w:rsidP="00300738">
      <w:pPr>
        <w:jc w:val="both"/>
      </w:pPr>
      <w:r>
        <w:lastRenderedPageBreak/>
        <w:t xml:space="preserve">                 Kako glavni izvođač radova, ni u kom slučaju nije mogao biti odgovoran za nastali zastoj, a na projektu i samom gradilištu je imao angažiran veliki broj: ljudstva strojeva i opreme, koji su u trenutku prekida radova ostali bez posla, sa svim: fiksnim, te djelomičnim direktnim i  indirektnim troškovima građenja, bilo je neophodno i opravdano od strane Naručitelja nadoknaditi troškove koje je Glavni izvođač radova imao s tog osnova. </w:t>
      </w:r>
    </w:p>
    <w:p w14:paraId="39A2F8AF" w14:textId="77777777" w:rsidR="000746CD" w:rsidRDefault="000746CD" w:rsidP="00300738">
      <w:pPr>
        <w:jc w:val="both"/>
      </w:pPr>
      <w:r>
        <w:t xml:space="preserve">                   Glavni izvođač radova je u navedenom smislu uputio zahtjev Naručitelju - Fondu za zaštitu okoliša i energetsku učinkovitost (FZOEU) koji je zahtjev proslijedio Voditelju projekta i Glavnom nadzornom inženjeru na očitovanje i revidiranje zahtijevanih troškova. Navedeni su troškove revidirali prema uzancama o građenju, uvažavajući opravdane i odbivši neopravdane zahtjeve Glavnog izvođača radova.</w:t>
      </w:r>
    </w:p>
    <w:p w14:paraId="3C2B324F" w14:textId="77777777" w:rsidR="000746CD" w:rsidRDefault="000746CD" w:rsidP="00C42D11">
      <w:pPr>
        <w:jc w:val="both"/>
        <w:rPr>
          <w:b/>
          <w:bCs/>
        </w:rPr>
      </w:pPr>
      <w:r>
        <w:t xml:space="preserve">       </w:t>
      </w:r>
      <w:r>
        <w:rPr>
          <w:b/>
          <w:bCs/>
        </w:rPr>
        <w:t xml:space="preserve">Korespondencija u tom smislu </w:t>
      </w:r>
      <w:r w:rsidRPr="00CF00F6">
        <w:rPr>
          <w:b/>
          <w:bCs/>
        </w:rPr>
        <w:t xml:space="preserve">su </w:t>
      </w:r>
      <w:r>
        <w:rPr>
          <w:b/>
          <w:bCs/>
        </w:rPr>
        <w:t xml:space="preserve">dokumenti </w:t>
      </w:r>
      <w:r w:rsidRPr="00CF00F6">
        <w:rPr>
          <w:b/>
          <w:bCs/>
        </w:rPr>
        <w:t xml:space="preserve">dostavljeni u prilogu Članak 3 </w:t>
      </w:r>
      <w:r>
        <w:rPr>
          <w:b/>
          <w:bCs/>
        </w:rPr>
        <w:t>B, a</w:t>
      </w:r>
      <w:r w:rsidRPr="00CF00F6">
        <w:rPr>
          <w:b/>
          <w:bCs/>
        </w:rPr>
        <w:t xml:space="preserve">  imaju oznake</w:t>
      </w:r>
      <w:r w:rsidRPr="00F40DAA">
        <w:rPr>
          <w:b/>
          <w:bCs/>
        </w:rPr>
        <w:t xml:space="preserve"> </w:t>
      </w:r>
      <w:r>
        <w:rPr>
          <w:b/>
          <w:bCs/>
        </w:rPr>
        <w:t>prema oznakama listova građevinskog dnevnika kojima se nalaze u prilogu</w:t>
      </w:r>
      <w:r w:rsidRPr="00CF00F6">
        <w:rPr>
          <w:b/>
          <w:bCs/>
        </w:rPr>
        <w:t>:</w:t>
      </w:r>
    </w:p>
    <w:p w14:paraId="6035C748" w14:textId="77777777" w:rsidR="000746CD" w:rsidRDefault="000746CD" w:rsidP="00C42D11">
      <w:pPr>
        <w:jc w:val="both"/>
      </w:pPr>
      <w:r>
        <w:t xml:space="preserve">     „</w:t>
      </w:r>
      <w:r w:rsidRPr="00F40DAA">
        <w:t>62 Prilog Dopis FZOEU o prekidu radova 13.02.18.“</w:t>
      </w:r>
    </w:p>
    <w:p w14:paraId="0A2AF30C" w14:textId="77777777" w:rsidR="000746CD" w:rsidRDefault="000746CD" w:rsidP="00C42D11">
      <w:pPr>
        <w:jc w:val="both"/>
      </w:pPr>
      <w:r>
        <w:t xml:space="preserve">     „</w:t>
      </w:r>
      <w:r w:rsidRPr="00F40DAA">
        <w:t>67 OM.08.Dopis.FZOEU.MB.JB.20.02.18</w:t>
      </w:r>
      <w:r>
        <w:t>.“</w:t>
      </w:r>
    </w:p>
    <w:p w14:paraId="2CBAB754" w14:textId="77777777" w:rsidR="000746CD" w:rsidRDefault="000746CD" w:rsidP="00C42D11">
      <w:pPr>
        <w:jc w:val="both"/>
      </w:pPr>
      <w:r>
        <w:t xml:space="preserve">     „</w:t>
      </w:r>
      <w:r w:rsidRPr="00F40DAA">
        <w:t>96 01 10,18,Dopis,GTTRADE,MB,AZT,03.04.18</w:t>
      </w:r>
      <w:r>
        <w:t>.“</w:t>
      </w:r>
    </w:p>
    <w:p w14:paraId="1217CC30" w14:textId="77777777" w:rsidR="000746CD" w:rsidRDefault="000746CD" w:rsidP="00C42D11">
      <w:pPr>
        <w:jc w:val="both"/>
      </w:pPr>
      <w:r>
        <w:t xml:space="preserve">     „</w:t>
      </w:r>
      <w:r w:rsidRPr="00F40DAA">
        <w:t>96 02 Prilog Dopis FZOEU prema AK 03.04.18</w:t>
      </w:r>
      <w:r>
        <w:t>.“</w:t>
      </w:r>
    </w:p>
    <w:p w14:paraId="36010988" w14:textId="77777777" w:rsidR="000746CD" w:rsidRDefault="000746CD" w:rsidP="00C42D11">
      <w:pPr>
        <w:jc w:val="both"/>
      </w:pPr>
      <w:r>
        <w:t xml:space="preserve">     „</w:t>
      </w:r>
      <w:r w:rsidRPr="00F40DAA">
        <w:t>100 Prihva</w:t>
      </w:r>
      <w:r>
        <w:t>ć</w:t>
      </w:r>
      <w:r w:rsidRPr="00F40DAA">
        <w:t>eni tro</w:t>
      </w:r>
      <w:r>
        <w:t>š</w:t>
      </w:r>
      <w:r w:rsidRPr="00F40DAA">
        <w:t>kovi mobilizacije</w:t>
      </w:r>
      <w:r>
        <w:t>.“</w:t>
      </w:r>
    </w:p>
    <w:p w14:paraId="60D773CE" w14:textId="77777777" w:rsidR="000746CD" w:rsidRDefault="000746CD" w:rsidP="00C42D11">
      <w:pPr>
        <w:jc w:val="both"/>
      </w:pPr>
      <w:r>
        <w:t xml:space="preserve">     „</w:t>
      </w:r>
      <w:r w:rsidRPr="00F40DAA">
        <w:t>101 Zah</w:t>
      </w:r>
      <w:r>
        <w:t>t</w:t>
      </w:r>
      <w:r w:rsidRPr="00F40DAA">
        <w:t>jev za izmjenom izvo</w:t>
      </w:r>
      <w:r>
        <w:t>đ</w:t>
      </w:r>
      <w:r w:rsidRPr="00F40DAA">
        <w:t>a</w:t>
      </w:r>
      <w:r>
        <w:t>č</w:t>
      </w:r>
      <w:r w:rsidRPr="00F40DAA">
        <w:t xml:space="preserve">a br. 1 </w:t>
      </w:r>
      <w:proofErr w:type="spellStart"/>
      <w:r w:rsidRPr="00F40DAA">
        <w:t>Variation</w:t>
      </w:r>
      <w:proofErr w:type="spellEnd"/>
      <w:r w:rsidRPr="00F40DAA">
        <w:t xml:space="preserve"> 1 - Revizija 3</w:t>
      </w:r>
      <w:r>
        <w:t>.“</w:t>
      </w:r>
    </w:p>
    <w:p w14:paraId="44829807" w14:textId="77777777" w:rsidR="000746CD" w:rsidRDefault="000746CD" w:rsidP="00C42D11">
      <w:pPr>
        <w:jc w:val="both"/>
      </w:pPr>
      <w:r>
        <w:t xml:space="preserve">     „</w:t>
      </w:r>
      <w:r w:rsidRPr="00F40DAA">
        <w:t>118 Dopis Investitora o nastavku radova 3985_001 07.05.18</w:t>
      </w:r>
      <w:r>
        <w:t>.“</w:t>
      </w:r>
    </w:p>
    <w:p w14:paraId="610F177D" w14:textId="77777777" w:rsidR="000746CD" w:rsidRDefault="000746CD" w:rsidP="00C42D11">
      <w:pPr>
        <w:jc w:val="both"/>
      </w:pPr>
      <w:r>
        <w:t xml:space="preserve">     „</w:t>
      </w:r>
      <w:r w:rsidRPr="00F40DAA">
        <w:t>455 01 Zahtjev Izvo</w:t>
      </w:r>
      <w:r>
        <w:t>đ</w:t>
      </w:r>
      <w:r w:rsidRPr="00F40DAA">
        <w:t>a</w:t>
      </w:r>
      <w:r>
        <w:t>č</w:t>
      </w:r>
      <w:r w:rsidRPr="00F40DAA">
        <w:t>a za Varijaciju 05 07.10.19</w:t>
      </w:r>
      <w:r>
        <w:t>.“</w:t>
      </w:r>
    </w:p>
    <w:p w14:paraId="1B04F32D" w14:textId="77777777" w:rsidR="000746CD" w:rsidRDefault="000746CD" w:rsidP="00C42D11">
      <w:pPr>
        <w:jc w:val="both"/>
      </w:pPr>
      <w:r>
        <w:t xml:space="preserve">     „</w:t>
      </w:r>
      <w:r w:rsidRPr="00F40DAA">
        <w:t>459 01 Zah</w:t>
      </w:r>
      <w:r>
        <w:t>t</w:t>
      </w:r>
      <w:r w:rsidRPr="00F40DAA">
        <w:t>jev za izmjenom izvo</w:t>
      </w:r>
      <w:r>
        <w:t>đ</w:t>
      </w:r>
      <w:r w:rsidRPr="00F40DAA">
        <w:t>a</w:t>
      </w:r>
      <w:r>
        <w:t>č</w:t>
      </w:r>
      <w:r w:rsidRPr="00F40DAA">
        <w:t xml:space="preserve">a br. 5 </w:t>
      </w:r>
      <w:proofErr w:type="spellStart"/>
      <w:r w:rsidRPr="00F40DAA">
        <w:t>Variation</w:t>
      </w:r>
      <w:proofErr w:type="spellEnd"/>
      <w:r w:rsidRPr="00F40DAA">
        <w:t xml:space="preserve"> 5 - Revizija 1 14.10.19</w:t>
      </w:r>
      <w:r>
        <w:t>.“</w:t>
      </w:r>
    </w:p>
    <w:p w14:paraId="27F1B3E1" w14:textId="77777777" w:rsidR="000746CD" w:rsidRDefault="000746CD" w:rsidP="00C42D11">
      <w:pPr>
        <w:jc w:val="both"/>
      </w:pPr>
      <w:r>
        <w:t xml:space="preserve">     „</w:t>
      </w:r>
      <w:r w:rsidRPr="00F40DAA">
        <w:t>459 02 Prilog 459 01 Prihva</w:t>
      </w:r>
      <w:r>
        <w:t>ć</w:t>
      </w:r>
      <w:r w:rsidRPr="00F40DAA">
        <w:t>eni tro</w:t>
      </w:r>
      <w:r>
        <w:t>š</w:t>
      </w:r>
      <w:r w:rsidRPr="00F40DAA">
        <w:t>kovnik Var</w:t>
      </w:r>
      <w:r>
        <w:t>i</w:t>
      </w:r>
      <w:r w:rsidRPr="00F40DAA">
        <w:t>jacijskog naloga 05 14.10.19</w:t>
      </w:r>
      <w:r>
        <w:t>.“</w:t>
      </w:r>
    </w:p>
    <w:p w14:paraId="7E8E90DB" w14:textId="77777777" w:rsidR="000746CD" w:rsidRDefault="000746CD" w:rsidP="00C42D11">
      <w:pPr>
        <w:jc w:val="both"/>
      </w:pPr>
      <w:r>
        <w:t xml:space="preserve">     „</w:t>
      </w:r>
      <w:r w:rsidRPr="00F40DAA">
        <w:t>Mišljenje glavnog nadzornog inženjera -15.10.2019.</w:t>
      </w:r>
      <w:r>
        <w:t>“</w:t>
      </w:r>
    </w:p>
    <w:p w14:paraId="3E5824C2" w14:textId="77777777" w:rsidR="000746CD" w:rsidRPr="00F40DAA" w:rsidRDefault="000746CD" w:rsidP="00C42D11">
      <w:pPr>
        <w:jc w:val="both"/>
      </w:pPr>
    </w:p>
    <w:p w14:paraId="5687026A" w14:textId="77777777" w:rsidR="000746CD" w:rsidRDefault="000746CD" w:rsidP="00300738">
      <w:pPr>
        <w:jc w:val="both"/>
      </w:pPr>
      <w:r>
        <w:t xml:space="preserve">             Naknadno je a na temelju izvješća i procjene Glavnog nadzornog inženjera i Voditelja projekta u uredu FZOEU  u Zagrebu formirano i održano mirovno vijeće glavnih sudionika u građenju i to samostalno i isključivo predstavnici Naručitelja (FZOEU) i Glavnog izvođača radova, a bez prisustva predstavnika drugih pravnih subjekata građenja. Suglasje i dogovor u tom smislu je postignut, a isti je pretočen kao dio troškova kroz okončanu situaciju Glavnog izvođača radova, evidentiranjem problematizirane stavke radova. Naglašavam da je odluka donesena bez konsultacija drugih pravnih subjekata u građenju. Kao Općinski načelnik Općine Blato ni ja, ni Načelnica Općine Vela Luka nemamo drugih saznanja o navedenom, te Vas u slučaju potrebe, upućujemo da za dodatne  informacije kontaktirate ovlaštene predstavnike Fonda za zaštitu okoliša i energetsku učinkovitost.</w:t>
      </w:r>
    </w:p>
    <w:p w14:paraId="1474717B" w14:textId="77777777" w:rsidR="000746CD" w:rsidRDefault="000746CD" w:rsidP="00300738">
      <w:pPr>
        <w:jc w:val="both"/>
      </w:pPr>
    </w:p>
    <w:p w14:paraId="52322E69" w14:textId="77777777" w:rsidR="000746CD" w:rsidRDefault="000746CD" w:rsidP="00300738">
      <w:pPr>
        <w:jc w:val="both"/>
      </w:pPr>
    </w:p>
    <w:p w14:paraId="6A2B4ADB" w14:textId="77777777" w:rsidR="000746CD" w:rsidRDefault="000746CD" w:rsidP="00300738">
      <w:pPr>
        <w:jc w:val="both"/>
      </w:pPr>
    </w:p>
    <w:p w14:paraId="19E3B629" w14:textId="77777777" w:rsidR="000746CD" w:rsidRDefault="000746CD" w:rsidP="00521BB5">
      <w:pPr>
        <w:jc w:val="both"/>
        <w:rPr>
          <w:b/>
          <w:bCs/>
        </w:rPr>
      </w:pPr>
      <w:r w:rsidRPr="009A0D5C">
        <w:rPr>
          <w:b/>
          <w:bCs/>
        </w:rPr>
        <w:t xml:space="preserve">Ad. Članak </w:t>
      </w:r>
      <w:r>
        <w:rPr>
          <w:b/>
          <w:bCs/>
        </w:rPr>
        <w:t>4</w:t>
      </w:r>
      <w:r w:rsidRPr="009A0D5C">
        <w:rPr>
          <w:b/>
          <w:bCs/>
        </w:rPr>
        <w:t>.</w:t>
      </w:r>
      <w:r>
        <w:rPr>
          <w:b/>
          <w:bCs/>
        </w:rPr>
        <w:t xml:space="preserve"> Obrazloženje:</w:t>
      </w:r>
    </w:p>
    <w:p w14:paraId="4FD00D5F" w14:textId="77777777" w:rsidR="000746CD" w:rsidRDefault="000746CD" w:rsidP="00521BB5">
      <w:pPr>
        <w:jc w:val="both"/>
        <w:rPr>
          <w:b/>
          <w:bCs/>
        </w:rPr>
      </w:pPr>
    </w:p>
    <w:p w14:paraId="7B9DE47A" w14:textId="77777777" w:rsidR="000746CD" w:rsidRPr="00521BB5" w:rsidRDefault="000746CD" w:rsidP="003812BE">
      <w:pPr>
        <w:shd w:val="clear" w:color="auto" w:fill="FFFFFF"/>
        <w:rPr>
          <w:color w:val="222222"/>
        </w:rPr>
      </w:pPr>
      <w:r>
        <w:rPr>
          <w:color w:val="222222"/>
        </w:rPr>
        <w:t xml:space="preserve">            </w:t>
      </w:r>
      <w:r w:rsidRPr="00521BB5">
        <w:rPr>
          <w:color w:val="222222"/>
        </w:rPr>
        <w:t xml:space="preserve">Ovime prenosimo mišljene i izjavu direktora komunalne tvrtke EKO-Blato </w:t>
      </w:r>
      <w:r>
        <w:rPr>
          <w:color w:val="222222"/>
        </w:rPr>
        <w:t xml:space="preserve">Marina Sardelića dr. veterine, </w:t>
      </w:r>
      <w:r w:rsidRPr="00521BB5">
        <w:rPr>
          <w:color w:val="222222"/>
        </w:rPr>
        <w:t xml:space="preserve">vezano za zahtjev iz Člana 4. </w:t>
      </w:r>
      <w:r>
        <w:rPr>
          <w:color w:val="222222"/>
        </w:rPr>
        <w:t>Njegova i</w:t>
      </w:r>
      <w:r w:rsidRPr="00521BB5">
        <w:rPr>
          <w:color w:val="222222"/>
        </w:rPr>
        <w:t>zjava glasi:</w:t>
      </w:r>
    </w:p>
    <w:p w14:paraId="73531CE5" w14:textId="77777777" w:rsidR="000746CD" w:rsidRPr="00FB20F7" w:rsidRDefault="000746CD" w:rsidP="003812BE">
      <w:pPr>
        <w:shd w:val="clear" w:color="auto" w:fill="FFFFFF"/>
      </w:pPr>
      <w:r>
        <w:rPr>
          <w:color w:val="222222"/>
        </w:rPr>
        <w:t xml:space="preserve">          </w:t>
      </w:r>
      <w:r w:rsidRPr="00521BB5">
        <w:rPr>
          <w:color w:val="222222"/>
        </w:rPr>
        <w:t xml:space="preserve">„Mišljenja smo bili da višak iskopa možemo koristiti kao inertni materijal za nasipanje 4. kazete, te nasipanje udarnih rupa na dijelu ceste koja vodi do ulaza u sanirano odlagalište ali smo naknadno </w:t>
      </w:r>
      <w:r w:rsidRPr="00FB20F7">
        <w:t>shvatili da nema pravne osnove, te ćemo navedeni višak iskopa platiti državi“.</w:t>
      </w:r>
    </w:p>
    <w:p w14:paraId="568871B4" w14:textId="77777777" w:rsidR="000746CD" w:rsidRPr="00635656" w:rsidRDefault="000746CD" w:rsidP="003812BE">
      <w:pPr>
        <w:shd w:val="clear" w:color="auto" w:fill="FFFFFF"/>
      </w:pPr>
      <w:r w:rsidRPr="00FB20F7">
        <w:t xml:space="preserve">           U prilogu </w:t>
      </w:r>
      <w:r>
        <w:t>je</w:t>
      </w:r>
      <w:r w:rsidRPr="00FB20F7">
        <w:t xml:space="preserve"> dokument</w:t>
      </w:r>
      <w:r>
        <w:t xml:space="preserve"> naziva</w:t>
      </w:r>
      <w:r w:rsidRPr="00FB20F7">
        <w:t>:</w:t>
      </w:r>
      <w:r>
        <w:t xml:space="preserve">      </w:t>
      </w:r>
      <w:r w:rsidRPr="00457063">
        <w:rPr>
          <w:color w:val="222222"/>
        </w:rPr>
        <w:t xml:space="preserve">Zahtjev </w:t>
      </w:r>
      <w:r>
        <w:rPr>
          <w:color w:val="222222"/>
        </w:rPr>
        <w:t xml:space="preserve">Ministarstvu prostornog uređenja, graditeljstva i državne imovine </w:t>
      </w:r>
      <w:r w:rsidRPr="00457063">
        <w:rPr>
          <w:color w:val="222222"/>
        </w:rPr>
        <w:t xml:space="preserve">za ustupanje viska materijala iz iskopa </w:t>
      </w:r>
      <w:r>
        <w:rPr>
          <w:color w:val="222222"/>
        </w:rPr>
        <w:t xml:space="preserve">od </w:t>
      </w:r>
      <w:r w:rsidRPr="00457063">
        <w:rPr>
          <w:color w:val="222222"/>
        </w:rPr>
        <w:t>03.11.20</w:t>
      </w:r>
      <w:r>
        <w:rPr>
          <w:color w:val="222222"/>
        </w:rPr>
        <w:t>20.</w:t>
      </w:r>
    </w:p>
    <w:p w14:paraId="4B7EF19D" w14:textId="77777777" w:rsidR="000746CD" w:rsidRDefault="000746CD" w:rsidP="00FB20F7">
      <w:pPr>
        <w:shd w:val="clear" w:color="auto" w:fill="FFFFFF"/>
        <w:rPr>
          <w:color w:val="222222"/>
        </w:rPr>
      </w:pPr>
      <w:r>
        <w:rPr>
          <w:color w:val="222222"/>
        </w:rPr>
        <w:t xml:space="preserve">          Ministarstvo prostornog uređenja, graditeljstva i državne imovine je naknadno, a na temelju navedenog dokumenta, ustupilo višak materijala jedinicama lokalne uprave Općinama Vela Luka i Blato na Korčuli.</w:t>
      </w:r>
      <w:r w:rsidRPr="00457063">
        <w:rPr>
          <w:color w:val="222222"/>
        </w:rPr>
        <w:t xml:space="preserve"> </w:t>
      </w:r>
    </w:p>
    <w:p w14:paraId="6007EB1A" w14:textId="77777777" w:rsidR="000746CD" w:rsidRDefault="000746CD" w:rsidP="00300738">
      <w:pPr>
        <w:jc w:val="both"/>
      </w:pPr>
    </w:p>
    <w:p w14:paraId="2AD320D5" w14:textId="77777777" w:rsidR="000746CD" w:rsidRDefault="000746CD" w:rsidP="00353598">
      <w:pPr>
        <w:jc w:val="both"/>
        <w:rPr>
          <w:b/>
          <w:bCs/>
        </w:rPr>
      </w:pPr>
      <w:r w:rsidRPr="009A0D5C">
        <w:rPr>
          <w:b/>
          <w:bCs/>
        </w:rPr>
        <w:t xml:space="preserve">Ad. Članak </w:t>
      </w:r>
      <w:r>
        <w:rPr>
          <w:b/>
          <w:bCs/>
        </w:rPr>
        <w:t>5</w:t>
      </w:r>
      <w:r w:rsidRPr="009A0D5C">
        <w:rPr>
          <w:b/>
          <w:bCs/>
        </w:rPr>
        <w:t>.</w:t>
      </w:r>
      <w:r>
        <w:rPr>
          <w:b/>
          <w:bCs/>
        </w:rPr>
        <w:t xml:space="preserve"> Obrazloženje:</w:t>
      </w:r>
    </w:p>
    <w:p w14:paraId="009F63CC" w14:textId="77777777" w:rsidR="000746CD" w:rsidRDefault="000746CD" w:rsidP="00300738">
      <w:pPr>
        <w:jc w:val="both"/>
      </w:pPr>
    </w:p>
    <w:p w14:paraId="7DC44978" w14:textId="77777777" w:rsidR="000746CD" w:rsidRPr="00297D88" w:rsidRDefault="000746CD" w:rsidP="00865769">
      <w:pPr>
        <w:jc w:val="both"/>
      </w:pPr>
      <w:r>
        <w:lastRenderedPageBreak/>
        <w:tab/>
        <w:t xml:space="preserve">     Temeljem članka 5. Navedenog Zaključka izvješćujemo Vas da Općina Blato posjeduje projektnu dokumentaciju od ECOINE, međutim ne posjedujemo je u digitalnom obliku stoga je nismo u mogućnosti dostaviti. Navedenu dokumentaciju moguće je pregledati u prostorijama Općine Blato.           </w:t>
      </w:r>
    </w:p>
    <w:p w14:paraId="6E4381EB" w14:textId="77777777" w:rsidR="000746CD" w:rsidRPr="00865769" w:rsidRDefault="000746CD" w:rsidP="0041750B">
      <w:pPr>
        <w:rPr>
          <w:b/>
          <w:bCs/>
        </w:rPr>
      </w:pPr>
    </w:p>
    <w:p w14:paraId="2EDC0D62" w14:textId="77777777" w:rsidR="000746CD" w:rsidRDefault="000746CD" w:rsidP="00AC0CAF">
      <w:pPr>
        <w:jc w:val="both"/>
      </w:pPr>
      <w:r w:rsidRPr="00D70700">
        <w:t xml:space="preserve">     </w:t>
      </w:r>
      <w:r>
        <w:t xml:space="preserve">               </w:t>
      </w:r>
      <w:r w:rsidRPr="00D70700">
        <w:t xml:space="preserve">Zahvaljujem </w:t>
      </w:r>
      <w:r>
        <w:t>Vam</w:t>
      </w:r>
      <w:r w:rsidRPr="00D70700">
        <w:t xml:space="preserve"> </w:t>
      </w:r>
      <w:r>
        <w:t xml:space="preserve">na vašim zahtjevu za razjašnjenjem </w:t>
      </w:r>
      <w:r w:rsidRPr="00D70700">
        <w:t>i s poštovanjem Vas pozdravljam</w:t>
      </w:r>
      <w:r>
        <w:t>.</w:t>
      </w:r>
      <w:r w:rsidRPr="00162A33">
        <w:t xml:space="preserve">  </w:t>
      </w:r>
    </w:p>
    <w:p w14:paraId="4AFA2990" w14:textId="77777777" w:rsidR="000746CD" w:rsidRDefault="000746CD" w:rsidP="00AC0CAF">
      <w:pPr>
        <w:jc w:val="both"/>
      </w:pPr>
    </w:p>
    <w:p w14:paraId="7A1965A8" w14:textId="77777777" w:rsidR="000746CD" w:rsidRPr="00610EC6" w:rsidRDefault="000746CD" w:rsidP="00AC0CAF">
      <w:pPr>
        <w:jc w:val="both"/>
      </w:pPr>
    </w:p>
    <w:p w14:paraId="3B5DD0E6" w14:textId="77777777" w:rsidR="000746CD" w:rsidRDefault="000746CD" w:rsidP="003B3988">
      <w:pPr>
        <w:jc w:val="both"/>
        <w:rPr>
          <w:b/>
          <w:bCs/>
        </w:rPr>
      </w:pPr>
      <w:r>
        <w:rPr>
          <w:b/>
          <w:bCs/>
        </w:rPr>
        <w:t xml:space="preserve">                                                                </w:t>
      </w:r>
      <w:r w:rsidRPr="00BA6467">
        <w:rPr>
          <w:b/>
          <w:bCs/>
        </w:rPr>
        <w:t xml:space="preserve">       </w:t>
      </w:r>
    </w:p>
    <w:p w14:paraId="1923CC91" w14:textId="77777777" w:rsidR="000746CD" w:rsidRDefault="000746CD" w:rsidP="00297D88">
      <w:pPr>
        <w:jc w:val="right"/>
        <w:rPr>
          <w:b/>
          <w:bCs/>
        </w:rPr>
      </w:pPr>
      <w:r>
        <w:rPr>
          <w:b/>
          <w:bCs/>
        </w:rPr>
        <w:t xml:space="preserve">                                                                                                  Načelnik Općine Blato</w:t>
      </w:r>
    </w:p>
    <w:p w14:paraId="0D6B9552" w14:textId="77777777" w:rsidR="000746CD" w:rsidRDefault="000746CD" w:rsidP="00297D88">
      <w:pPr>
        <w:jc w:val="right"/>
        <w:rPr>
          <w:sz w:val="28"/>
          <w:szCs w:val="28"/>
        </w:rPr>
      </w:pPr>
      <w:r>
        <w:rPr>
          <w:b/>
          <w:bCs/>
        </w:rPr>
        <w:t xml:space="preserve">                                                                                              Ante Šeparović</w:t>
      </w:r>
      <w:r w:rsidRPr="00BA6467">
        <w:rPr>
          <w:b/>
          <w:bCs/>
        </w:rPr>
        <w:t xml:space="preserve">, dipl. inž. </w:t>
      </w:r>
      <w:proofErr w:type="spellStart"/>
      <w:r>
        <w:rPr>
          <w:b/>
          <w:bCs/>
        </w:rPr>
        <w:t>agr</w:t>
      </w:r>
      <w:proofErr w:type="spellEnd"/>
      <w:r>
        <w:rPr>
          <w:b/>
          <w:bCs/>
          <w:sz w:val="28"/>
          <w:szCs w:val="28"/>
        </w:rPr>
        <w:t>.</w:t>
      </w:r>
      <w:r>
        <w:rPr>
          <w:sz w:val="28"/>
          <w:szCs w:val="28"/>
        </w:rPr>
        <w:t xml:space="preserve">  </w:t>
      </w:r>
    </w:p>
    <w:p w14:paraId="734C1891" w14:textId="77777777" w:rsidR="000746CD" w:rsidRDefault="000746CD" w:rsidP="003B3988">
      <w:pPr>
        <w:jc w:val="both"/>
        <w:rPr>
          <w:sz w:val="28"/>
          <w:szCs w:val="28"/>
        </w:rPr>
      </w:pPr>
      <w:r>
        <w:rPr>
          <w:sz w:val="28"/>
          <w:szCs w:val="28"/>
        </w:rPr>
        <w:t xml:space="preserve">                                                                                                                </w:t>
      </w:r>
    </w:p>
    <w:p w14:paraId="49577234" w14:textId="77777777" w:rsidR="000746CD" w:rsidRDefault="000746CD" w:rsidP="003B3988">
      <w:pPr>
        <w:jc w:val="both"/>
        <w:rPr>
          <w:sz w:val="28"/>
          <w:szCs w:val="28"/>
        </w:rPr>
      </w:pPr>
      <w:r>
        <w:rPr>
          <w:sz w:val="28"/>
          <w:szCs w:val="28"/>
        </w:rPr>
        <w:t xml:space="preserve">                                                                         </w:t>
      </w:r>
    </w:p>
    <w:p w14:paraId="3AC514B9" w14:textId="77777777" w:rsidR="000746CD" w:rsidRDefault="000746CD" w:rsidP="003B3988">
      <w:pPr>
        <w:jc w:val="both"/>
        <w:rPr>
          <w:sz w:val="28"/>
          <w:szCs w:val="28"/>
        </w:rPr>
      </w:pPr>
      <w:r>
        <w:rPr>
          <w:sz w:val="28"/>
          <w:szCs w:val="28"/>
        </w:rPr>
        <w:t xml:space="preserve">                    </w:t>
      </w:r>
    </w:p>
    <w:p w14:paraId="35B8E343" w14:textId="77777777" w:rsidR="000746CD" w:rsidRPr="003B3988" w:rsidRDefault="000746CD" w:rsidP="003B3988">
      <w:pPr>
        <w:jc w:val="both"/>
        <w:rPr>
          <w:b/>
          <w:bCs/>
        </w:rPr>
      </w:pPr>
      <w:r>
        <w:rPr>
          <w:sz w:val="28"/>
          <w:szCs w:val="28"/>
        </w:rPr>
        <w:t xml:space="preserve">                                                         </w:t>
      </w:r>
    </w:p>
    <w:p w14:paraId="10F343F4" w14:textId="77777777" w:rsidR="000746CD" w:rsidRPr="0031796E" w:rsidRDefault="000746CD">
      <w:pPr>
        <w:rPr>
          <w:sz w:val="28"/>
          <w:szCs w:val="28"/>
        </w:rPr>
      </w:pPr>
      <w:r>
        <w:rPr>
          <w:sz w:val="28"/>
          <w:szCs w:val="28"/>
        </w:rPr>
        <w:t xml:space="preserve">                                                                                           </w:t>
      </w:r>
    </w:p>
    <w:sectPr w:rsidR="000746CD" w:rsidRPr="0031796E" w:rsidSect="00E4346D">
      <w:footerReference w:type="default" r:id="rId9"/>
      <w:pgSz w:w="11906" w:h="16838"/>
      <w:pgMar w:top="993" w:right="707" w:bottom="70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F54959" w14:textId="77777777" w:rsidR="002101D2" w:rsidRDefault="002101D2" w:rsidP="002335FF">
      <w:r>
        <w:separator/>
      </w:r>
    </w:p>
  </w:endnote>
  <w:endnote w:type="continuationSeparator" w:id="0">
    <w:p w14:paraId="5250EFAF" w14:textId="77777777" w:rsidR="002101D2" w:rsidRDefault="002101D2" w:rsidP="00233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RHelvetica">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692A6" w14:textId="77777777" w:rsidR="000746CD" w:rsidRDefault="000746CD">
    <w:pPr>
      <w:pStyle w:val="Podnoje"/>
      <w:jc w:val="center"/>
      <w:rPr>
        <w:caps/>
        <w:noProof/>
        <w:color w:val="4F81BD"/>
      </w:rPr>
    </w:pPr>
    <w:r>
      <w:rPr>
        <w:caps/>
        <w:color w:val="4F81BD"/>
      </w:rPr>
      <w:fldChar w:fldCharType="begin"/>
    </w:r>
    <w:r>
      <w:rPr>
        <w:caps/>
        <w:color w:val="4F81BD"/>
      </w:rPr>
      <w:instrText xml:space="preserve"> PAGE   \* MERGEFORMAT </w:instrText>
    </w:r>
    <w:r>
      <w:rPr>
        <w:caps/>
        <w:color w:val="4F81BD"/>
      </w:rPr>
      <w:fldChar w:fldCharType="separate"/>
    </w:r>
    <w:r>
      <w:rPr>
        <w:caps/>
        <w:noProof/>
        <w:color w:val="4F81BD"/>
      </w:rPr>
      <w:t>2</w:t>
    </w:r>
    <w:r>
      <w:rPr>
        <w:caps/>
        <w:color w:val="4F81BD"/>
      </w:rPr>
      <w:fldChar w:fldCharType="end"/>
    </w:r>
  </w:p>
  <w:p w14:paraId="0414AB6C" w14:textId="77777777" w:rsidR="000746CD" w:rsidRDefault="000746CD">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CE0D96" w14:textId="77777777" w:rsidR="002101D2" w:rsidRDefault="002101D2" w:rsidP="002335FF">
      <w:r>
        <w:separator/>
      </w:r>
    </w:p>
  </w:footnote>
  <w:footnote w:type="continuationSeparator" w:id="0">
    <w:p w14:paraId="211D4264" w14:textId="77777777" w:rsidR="002101D2" w:rsidRDefault="002101D2" w:rsidP="002335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45540C"/>
    <w:multiLevelType w:val="hybridMultilevel"/>
    <w:tmpl w:val="E2B84C86"/>
    <w:lvl w:ilvl="0" w:tplc="2138EBA6">
      <w:numFmt w:val="decimalZero"/>
      <w:lvlText w:val="%1."/>
      <w:lvlJc w:val="left"/>
      <w:pPr>
        <w:ind w:left="720" w:hanging="360"/>
      </w:pPr>
      <w:rPr>
        <w:rFonts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 w15:restartNumberingAfterBreak="0">
    <w:nsid w:val="5714755B"/>
    <w:multiLevelType w:val="hybridMultilevel"/>
    <w:tmpl w:val="3D6E0D6E"/>
    <w:lvl w:ilvl="0" w:tplc="FCDE88C4">
      <w:numFmt w:val="decimalZero"/>
      <w:lvlText w:val="%1."/>
      <w:lvlJc w:val="left"/>
      <w:pPr>
        <w:ind w:left="720" w:hanging="360"/>
      </w:pPr>
      <w:rPr>
        <w:rFonts w:hint="default"/>
        <w:b/>
        <w:bCs/>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5DC81CD1"/>
    <w:multiLevelType w:val="hybridMultilevel"/>
    <w:tmpl w:val="3F2E2892"/>
    <w:lvl w:ilvl="0" w:tplc="E0780306">
      <w:numFmt w:val="bullet"/>
      <w:lvlText w:val="-"/>
      <w:lvlJc w:val="left"/>
      <w:pPr>
        <w:ind w:left="420" w:hanging="360"/>
      </w:pPr>
      <w:rPr>
        <w:rFonts w:ascii="Times New Roman" w:eastAsia="Times New Roman" w:hAnsi="Times New Roman" w:hint="default"/>
      </w:rPr>
    </w:lvl>
    <w:lvl w:ilvl="1" w:tplc="041A0003">
      <w:start w:val="1"/>
      <w:numFmt w:val="bullet"/>
      <w:lvlText w:val="o"/>
      <w:lvlJc w:val="left"/>
      <w:pPr>
        <w:ind w:left="1140" w:hanging="360"/>
      </w:pPr>
      <w:rPr>
        <w:rFonts w:ascii="Courier New" w:hAnsi="Courier New" w:cs="Courier New" w:hint="default"/>
      </w:rPr>
    </w:lvl>
    <w:lvl w:ilvl="2" w:tplc="041A0005">
      <w:start w:val="1"/>
      <w:numFmt w:val="bullet"/>
      <w:lvlText w:val=""/>
      <w:lvlJc w:val="left"/>
      <w:pPr>
        <w:ind w:left="1860" w:hanging="360"/>
      </w:pPr>
      <w:rPr>
        <w:rFonts w:ascii="Wingdings" w:hAnsi="Wingdings" w:cs="Wingdings" w:hint="default"/>
      </w:rPr>
    </w:lvl>
    <w:lvl w:ilvl="3" w:tplc="041A0001">
      <w:start w:val="1"/>
      <w:numFmt w:val="bullet"/>
      <w:lvlText w:val=""/>
      <w:lvlJc w:val="left"/>
      <w:pPr>
        <w:ind w:left="2580" w:hanging="360"/>
      </w:pPr>
      <w:rPr>
        <w:rFonts w:ascii="Symbol" w:hAnsi="Symbol" w:cs="Symbol" w:hint="default"/>
      </w:rPr>
    </w:lvl>
    <w:lvl w:ilvl="4" w:tplc="041A0003">
      <w:start w:val="1"/>
      <w:numFmt w:val="bullet"/>
      <w:lvlText w:val="o"/>
      <w:lvlJc w:val="left"/>
      <w:pPr>
        <w:ind w:left="3300" w:hanging="360"/>
      </w:pPr>
      <w:rPr>
        <w:rFonts w:ascii="Courier New" w:hAnsi="Courier New" w:cs="Courier New" w:hint="default"/>
      </w:rPr>
    </w:lvl>
    <w:lvl w:ilvl="5" w:tplc="041A0005">
      <w:start w:val="1"/>
      <w:numFmt w:val="bullet"/>
      <w:lvlText w:val=""/>
      <w:lvlJc w:val="left"/>
      <w:pPr>
        <w:ind w:left="4020" w:hanging="360"/>
      </w:pPr>
      <w:rPr>
        <w:rFonts w:ascii="Wingdings" w:hAnsi="Wingdings" w:cs="Wingdings" w:hint="default"/>
      </w:rPr>
    </w:lvl>
    <w:lvl w:ilvl="6" w:tplc="041A0001">
      <w:start w:val="1"/>
      <w:numFmt w:val="bullet"/>
      <w:lvlText w:val=""/>
      <w:lvlJc w:val="left"/>
      <w:pPr>
        <w:ind w:left="4740" w:hanging="360"/>
      </w:pPr>
      <w:rPr>
        <w:rFonts w:ascii="Symbol" w:hAnsi="Symbol" w:cs="Symbol" w:hint="default"/>
      </w:rPr>
    </w:lvl>
    <w:lvl w:ilvl="7" w:tplc="041A0003">
      <w:start w:val="1"/>
      <w:numFmt w:val="bullet"/>
      <w:lvlText w:val="o"/>
      <w:lvlJc w:val="left"/>
      <w:pPr>
        <w:ind w:left="5460" w:hanging="360"/>
      </w:pPr>
      <w:rPr>
        <w:rFonts w:ascii="Courier New" w:hAnsi="Courier New" w:cs="Courier New" w:hint="default"/>
      </w:rPr>
    </w:lvl>
    <w:lvl w:ilvl="8" w:tplc="041A0005">
      <w:start w:val="1"/>
      <w:numFmt w:val="bullet"/>
      <w:lvlText w:val=""/>
      <w:lvlJc w:val="left"/>
      <w:pPr>
        <w:ind w:left="6180" w:hanging="360"/>
      </w:pPr>
      <w:rPr>
        <w:rFonts w:ascii="Wingdings" w:hAnsi="Wingdings" w:cs="Wingdings" w:hint="default"/>
      </w:rPr>
    </w:lvl>
  </w:abstractNum>
  <w:abstractNum w:abstractNumId="3" w15:restartNumberingAfterBreak="0">
    <w:nsid w:val="693574EF"/>
    <w:multiLevelType w:val="hybridMultilevel"/>
    <w:tmpl w:val="432684EE"/>
    <w:lvl w:ilvl="0" w:tplc="041A0001">
      <w:start w:val="17"/>
      <w:numFmt w:val="bullet"/>
      <w:lvlText w:val=""/>
      <w:lvlJc w:val="left"/>
      <w:pPr>
        <w:ind w:left="720" w:hanging="360"/>
      </w:pPr>
      <w:rPr>
        <w:rFonts w:ascii="Symbol" w:eastAsia="Times New Roman"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cs="Wingdings" w:hint="default"/>
      </w:rPr>
    </w:lvl>
    <w:lvl w:ilvl="3" w:tplc="041A0001">
      <w:start w:val="1"/>
      <w:numFmt w:val="bullet"/>
      <w:lvlText w:val=""/>
      <w:lvlJc w:val="left"/>
      <w:pPr>
        <w:ind w:left="2880" w:hanging="360"/>
      </w:pPr>
      <w:rPr>
        <w:rFonts w:ascii="Symbol" w:hAnsi="Symbol" w:cs="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cs="Wingdings" w:hint="default"/>
      </w:rPr>
    </w:lvl>
    <w:lvl w:ilvl="6" w:tplc="041A0001">
      <w:start w:val="1"/>
      <w:numFmt w:val="bullet"/>
      <w:lvlText w:val=""/>
      <w:lvlJc w:val="left"/>
      <w:pPr>
        <w:ind w:left="5040" w:hanging="360"/>
      </w:pPr>
      <w:rPr>
        <w:rFonts w:ascii="Symbol" w:hAnsi="Symbol" w:cs="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cs="Wingdings" w:hint="default"/>
      </w:rPr>
    </w:lvl>
  </w:abstractNum>
  <w:abstractNum w:abstractNumId="4" w15:restartNumberingAfterBreak="0">
    <w:nsid w:val="6A80021B"/>
    <w:multiLevelType w:val="hybridMultilevel"/>
    <w:tmpl w:val="2C841C5A"/>
    <w:lvl w:ilvl="0" w:tplc="650614F4">
      <w:numFmt w:val="decimalZero"/>
      <w:lvlText w:val="%1."/>
      <w:lvlJc w:val="left"/>
      <w:pPr>
        <w:ind w:left="720" w:hanging="360"/>
      </w:pPr>
      <w:rPr>
        <w:rFonts w:hint="default"/>
        <w:b/>
        <w:bCs/>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5" w15:restartNumberingAfterBreak="0">
    <w:nsid w:val="6AFC1682"/>
    <w:multiLevelType w:val="multilevel"/>
    <w:tmpl w:val="704ED2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F1E11B4"/>
    <w:multiLevelType w:val="hybridMultilevel"/>
    <w:tmpl w:val="9D44DC8A"/>
    <w:lvl w:ilvl="0" w:tplc="AE6AA306">
      <w:start w:val="1"/>
      <w:numFmt w:val="decimal"/>
      <w:lvlText w:val="%1."/>
      <w:lvlJc w:val="left"/>
      <w:pPr>
        <w:ind w:left="480" w:hanging="360"/>
      </w:pPr>
      <w:rPr>
        <w:rFonts w:hint="default"/>
      </w:rPr>
    </w:lvl>
    <w:lvl w:ilvl="1" w:tplc="041A0019">
      <w:start w:val="1"/>
      <w:numFmt w:val="lowerLetter"/>
      <w:lvlText w:val="%2."/>
      <w:lvlJc w:val="left"/>
      <w:pPr>
        <w:ind w:left="1200" w:hanging="360"/>
      </w:pPr>
    </w:lvl>
    <w:lvl w:ilvl="2" w:tplc="041A001B">
      <w:start w:val="1"/>
      <w:numFmt w:val="lowerRoman"/>
      <w:lvlText w:val="%3."/>
      <w:lvlJc w:val="right"/>
      <w:pPr>
        <w:ind w:left="1920" w:hanging="180"/>
      </w:pPr>
    </w:lvl>
    <w:lvl w:ilvl="3" w:tplc="041A000F">
      <w:start w:val="1"/>
      <w:numFmt w:val="decimal"/>
      <w:lvlText w:val="%4."/>
      <w:lvlJc w:val="left"/>
      <w:pPr>
        <w:ind w:left="2640" w:hanging="360"/>
      </w:pPr>
    </w:lvl>
    <w:lvl w:ilvl="4" w:tplc="041A0019">
      <w:start w:val="1"/>
      <w:numFmt w:val="lowerLetter"/>
      <w:lvlText w:val="%5."/>
      <w:lvlJc w:val="left"/>
      <w:pPr>
        <w:ind w:left="3360" w:hanging="360"/>
      </w:pPr>
    </w:lvl>
    <w:lvl w:ilvl="5" w:tplc="041A001B">
      <w:start w:val="1"/>
      <w:numFmt w:val="lowerRoman"/>
      <w:lvlText w:val="%6."/>
      <w:lvlJc w:val="right"/>
      <w:pPr>
        <w:ind w:left="4080" w:hanging="180"/>
      </w:pPr>
    </w:lvl>
    <w:lvl w:ilvl="6" w:tplc="041A000F">
      <w:start w:val="1"/>
      <w:numFmt w:val="decimal"/>
      <w:lvlText w:val="%7."/>
      <w:lvlJc w:val="left"/>
      <w:pPr>
        <w:ind w:left="4800" w:hanging="360"/>
      </w:pPr>
    </w:lvl>
    <w:lvl w:ilvl="7" w:tplc="041A0019">
      <w:start w:val="1"/>
      <w:numFmt w:val="lowerLetter"/>
      <w:lvlText w:val="%8."/>
      <w:lvlJc w:val="left"/>
      <w:pPr>
        <w:ind w:left="5520" w:hanging="360"/>
      </w:pPr>
    </w:lvl>
    <w:lvl w:ilvl="8" w:tplc="041A001B">
      <w:start w:val="1"/>
      <w:numFmt w:val="lowerRoman"/>
      <w:lvlText w:val="%9."/>
      <w:lvlJc w:val="right"/>
      <w:pPr>
        <w:ind w:left="6240" w:hanging="180"/>
      </w:pPr>
    </w:lvl>
  </w:abstractNum>
  <w:abstractNum w:abstractNumId="7" w15:restartNumberingAfterBreak="0">
    <w:nsid w:val="72D07745"/>
    <w:multiLevelType w:val="multilevel"/>
    <w:tmpl w:val="EA4C141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6"/>
  </w:num>
  <w:num w:numId="3">
    <w:abstractNumId w:val="5"/>
  </w:num>
  <w:num w:numId="4">
    <w:abstractNumId w:val="7"/>
  </w:num>
  <w:num w:numId="5">
    <w:abstractNumId w:val="4"/>
  </w:num>
  <w:num w:numId="6">
    <w:abstractNumId w:val="0"/>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oNotTrackMove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3228F"/>
    <w:rsid w:val="00011920"/>
    <w:rsid w:val="00014AFA"/>
    <w:rsid w:val="000152FB"/>
    <w:rsid w:val="00024132"/>
    <w:rsid w:val="00026526"/>
    <w:rsid w:val="00030CB7"/>
    <w:rsid w:val="00037547"/>
    <w:rsid w:val="000379C7"/>
    <w:rsid w:val="00041338"/>
    <w:rsid w:val="00042364"/>
    <w:rsid w:val="00043892"/>
    <w:rsid w:val="000450CE"/>
    <w:rsid w:val="00050556"/>
    <w:rsid w:val="000525B6"/>
    <w:rsid w:val="000727AB"/>
    <w:rsid w:val="00072BA7"/>
    <w:rsid w:val="0007395D"/>
    <w:rsid w:val="000746CD"/>
    <w:rsid w:val="0007539D"/>
    <w:rsid w:val="00075F91"/>
    <w:rsid w:val="00076232"/>
    <w:rsid w:val="00077406"/>
    <w:rsid w:val="00080D2F"/>
    <w:rsid w:val="00081E4E"/>
    <w:rsid w:val="00082EC2"/>
    <w:rsid w:val="00083578"/>
    <w:rsid w:val="00092BFB"/>
    <w:rsid w:val="00094AEF"/>
    <w:rsid w:val="00094D56"/>
    <w:rsid w:val="00094F43"/>
    <w:rsid w:val="00095D77"/>
    <w:rsid w:val="000967B7"/>
    <w:rsid w:val="000A0EDC"/>
    <w:rsid w:val="000A3047"/>
    <w:rsid w:val="000B160C"/>
    <w:rsid w:val="000B339C"/>
    <w:rsid w:val="000B485E"/>
    <w:rsid w:val="000C120B"/>
    <w:rsid w:val="000C1CCD"/>
    <w:rsid w:val="000C23FC"/>
    <w:rsid w:val="000C487C"/>
    <w:rsid w:val="000C7A46"/>
    <w:rsid w:val="000D0561"/>
    <w:rsid w:val="000D20AF"/>
    <w:rsid w:val="000D2976"/>
    <w:rsid w:val="000D7B50"/>
    <w:rsid w:val="000E2818"/>
    <w:rsid w:val="000E45BF"/>
    <w:rsid w:val="000E5119"/>
    <w:rsid w:val="000F16F2"/>
    <w:rsid w:val="000F3EBD"/>
    <w:rsid w:val="000F3F34"/>
    <w:rsid w:val="000F3FE8"/>
    <w:rsid w:val="000F6CA1"/>
    <w:rsid w:val="000F7974"/>
    <w:rsid w:val="00105094"/>
    <w:rsid w:val="00105B68"/>
    <w:rsid w:val="001065A1"/>
    <w:rsid w:val="00111C00"/>
    <w:rsid w:val="00114A8A"/>
    <w:rsid w:val="00114B73"/>
    <w:rsid w:val="0012384C"/>
    <w:rsid w:val="00124239"/>
    <w:rsid w:val="00124886"/>
    <w:rsid w:val="001308B1"/>
    <w:rsid w:val="00132C71"/>
    <w:rsid w:val="0013392D"/>
    <w:rsid w:val="0013473B"/>
    <w:rsid w:val="00135814"/>
    <w:rsid w:val="001360CC"/>
    <w:rsid w:val="00141484"/>
    <w:rsid w:val="0014325B"/>
    <w:rsid w:val="0014463E"/>
    <w:rsid w:val="00145882"/>
    <w:rsid w:val="00145F37"/>
    <w:rsid w:val="0015142E"/>
    <w:rsid w:val="001610BF"/>
    <w:rsid w:val="00162A33"/>
    <w:rsid w:val="0016388D"/>
    <w:rsid w:val="001672FB"/>
    <w:rsid w:val="001713B0"/>
    <w:rsid w:val="001717CC"/>
    <w:rsid w:val="001730CF"/>
    <w:rsid w:val="001772F1"/>
    <w:rsid w:val="0018281E"/>
    <w:rsid w:val="0018555A"/>
    <w:rsid w:val="00187F2E"/>
    <w:rsid w:val="00190171"/>
    <w:rsid w:val="00190779"/>
    <w:rsid w:val="001909A5"/>
    <w:rsid w:val="00191329"/>
    <w:rsid w:val="00192229"/>
    <w:rsid w:val="00194707"/>
    <w:rsid w:val="001949E3"/>
    <w:rsid w:val="001A4817"/>
    <w:rsid w:val="001B14EC"/>
    <w:rsid w:val="001B2971"/>
    <w:rsid w:val="001B2B19"/>
    <w:rsid w:val="001B2EB8"/>
    <w:rsid w:val="001B38B4"/>
    <w:rsid w:val="001B6A10"/>
    <w:rsid w:val="001B6DA8"/>
    <w:rsid w:val="001C3AA1"/>
    <w:rsid w:val="001C5FB6"/>
    <w:rsid w:val="001D31D7"/>
    <w:rsid w:val="001D4770"/>
    <w:rsid w:val="001E04FA"/>
    <w:rsid w:val="001E12A9"/>
    <w:rsid w:val="001E366B"/>
    <w:rsid w:val="001E6814"/>
    <w:rsid w:val="001E765B"/>
    <w:rsid w:val="001F0846"/>
    <w:rsid w:val="001F371D"/>
    <w:rsid w:val="001F448F"/>
    <w:rsid w:val="001F4C61"/>
    <w:rsid w:val="00201413"/>
    <w:rsid w:val="00201E9F"/>
    <w:rsid w:val="00205275"/>
    <w:rsid w:val="002101D2"/>
    <w:rsid w:val="00212F6F"/>
    <w:rsid w:val="00216C96"/>
    <w:rsid w:val="00223115"/>
    <w:rsid w:val="0022361C"/>
    <w:rsid w:val="002244DD"/>
    <w:rsid w:val="00224E0D"/>
    <w:rsid w:val="002300E3"/>
    <w:rsid w:val="00232320"/>
    <w:rsid w:val="00232D7C"/>
    <w:rsid w:val="002335FF"/>
    <w:rsid w:val="002402F2"/>
    <w:rsid w:val="00242951"/>
    <w:rsid w:val="0024297D"/>
    <w:rsid w:val="00243F9C"/>
    <w:rsid w:val="00244BBD"/>
    <w:rsid w:val="0024531A"/>
    <w:rsid w:val="0024640C"/>
    <w:rsid w:val="00247DCD"/>
    <w:rsid w:val="0025136D"/>
    <w:rsid w:val="0025247E"/>
    <w:rsid w:val="00252F1F"/>
    <w:rsid w:val="0025556B"/>
    <w:rsid w:val="00256F47"/>
    <w:rsid w:val="00260638"/>
    <w:rsid w:val="00261933"/>
    <w:rsid w:val="002621D0"/>
    <w:rsid w:val="002673AA"/>
    <w:rsid w:val="00274079"/>
    <w:rsid w:val="0027588D"/>
    <w:rsid w:val="00277DF9"/>
    <w:rsid w:val="002806D4"/>
    <w:rsid w:val="00282430"/>
    <w:rsid w:val="00283092"/>
    <w:rsid w:val="00285797"/>
    <w:rsid w:val="002861A6"/>
    <w:rsid w:val="00286E2E"/>
    <w:rsid w:val="002927D9"/>
    <w:rsid w:val="002951C7"/>
    <w:rsid w:val="00297D88"/>
    <w:rsid w:val="002A2B51"/>
    <w:rsid w:val="002A3561"/>
    <w:rsid w:val="002A48C0"/>
    <w:rsid w:val="002A53FF"/>
    <w:rsid w:val="002A6279"/>
    <w:rsid w:val="002A6590"/>
    <w:rsid w:val="002A664F"/>
    <w:rsid w:val="002A6A0C"/>
    <w:rsid w:val="002B0779"/>
    <w:rsid w:val="002B0BB2"/>
    <w:rsid w:val="002B1441"/>
    <w:rsid w:val="002B2BA5"/>
    <w:rsid w:val="002B3DC0"/>
    <w:rsid w:val="002B5C2F"/>
    <w:rsid w:val="002B690C"/>
    <w:rsid w:val="002C18B8"/>
    <w:rsid w:val="002C3BD2"/>
    <w:rsid w:val="002C61BC"/>
    <w:rsid w:val="002C6967"/>
    <w:rsid w:val="002D6376"/>
    <w:rsid w:val="002D6FDE"/>
    <w:rsid w:val="002E1552"/>
    <w:rsid w:val="002E1C8C"/>
    <w:rsid w:val="002E2BD2"/>
    <w:rsid w:val="002E4789"/>
    <w:rsid w:val="002E600A"/>
    <w:rsid w:val="002F1AC2"/>
    <w:rsid w:val="002F36EB"/>
    <w:rsid w:val="002F738B"/>
    <w:rsid w:val="002F7B3B"/>
    <w:rsid w:val="00300738"/>
    <w:rsid w:val="003031AF"/>
    <w:rsid w:val="003038EB"/>
    <w:rsid w:val="00310179"/>
    <w:rsid w:val="00311AD3"/>
    <w:rsid w:val="00315A94"/>
    <w:rsid w:val="0031796E"/>
    <w:rsid w:val="00325203"/>
    <w:rsid w:val="0032571F"/>
    <w:rsid w:val="00325F4C"/>
    <w:rsid w:val="003279AE"/>
    <w:rsid w:val="00333F2D"/>
    <w:rsid w:val="003351C7"/>
    <w:rsid w:val="00335E92"/>
    <w:rsid w:val="003365B2"/>
    <w:rsid w:val="003438A6"/>
    <w:rsid w:val="003456D5"/>
    <w:rsid w:val="00345DC0"/>
    <w:rsid w:val="00347D9F"/>
    <w:rsid w:val="00350222"/>
    <w:rsid w:val="003513C8"/>
    <w:rsid w:val="00353598"/>
    <w:rsid w:val="00355E72"/>
    <w:rsid w:val="003612CD"/>
    <w:rsid w:val="00364117"/>
    <w:rsid w:val="00365689"/>
    <w:rsid w:val="00370621"/>
    <w:rsid w:val="00372DA8"/>
    <w:rsid w:val="00374915"/>
    <w:rsid w:val="00375AFC"/>
    <w:rsid w:val="003803C3"/>
    <w:rsid w:val="003812BE"/>
    <w:rsid w:val="00383F37"/>
    <w:rsid w:val="00386038"/>
    <w:rsid w:val="003870A4"/>
    <w:rsid w:val="00390BFB"/>
    <w:rsid w:val="0039204C"/>
    <w:rsid w:val="00394505"/>
    <w:rsid w:val="003A2F28"/>
    <w:rsid w:val="003A5EF4"/>
    <w:rsid w:val="003A74D6"/>
    <w:rsid w:val="003A7F40"/>
    <w:rsid w:val="003B0631"/>
    <w:rsid w:val="003B0FFA"/>
    <w:rsid w:val="003B30D9"/>
    <w:rsid w:val="003B3988"/>
    <w:rsid w:val="003B6301"/>
    <w:rsid w:val="003B6357"/>
    <w:rsid w:val="003B7727"/>
    <w:rsid w:val="003B7EB2"/>
    <w:rsid w:val="003C0E76"/>
    <w:rsid w:val="003C2168"/>
    <w:rsid w:val="003C4D4D"/>
    <w:rsid w:val="003C5A72"/>
    <w:rsid w:val="003D109D"/>
    <w:rsid w:val="003E1E6E"/>
    <w:rsid w:val="003E5F73"/>
    <w:rsid w:val="003F22FA"/>
    <w:rsid w:val="003F3A91"/>
    <w:rsid w:val="00406CC4"/>
    <w:rsid w:val="00411872"/>
    <w:rsid w:val="004138D8"/>
    <w:rsid w:val="0041421D"/>
    <w:rsid w:val="00414942"/>
    <w:rsid w:val="0041515F"/>
    <w:rsid w:val="0041548A"/>
    <w:rsid w:val="0041750B"/>
    <w:rsid w:val="00421254"/>
    <w:rsid w:val="00426125"/>
    <w:rsid w:val="004331F3"/>
    <w:rsid w:val="00434B16"/>
    <w:rsid w:val="00434E19"/>
    <w:rsid w:val="004357B7"/>
    <w:rsid w:val="004411A1"/>
    <w:rsid w:val="0044623F"/>
    <w:rsid w:val="004472A6"/>
    <w:rsid w:val="004511BC"/>
    <w:rsid w:val="00452F80"/>
    <w:rsid w:val="0045380A"/>
    <w:rsid w:val="00453EFC"/>
    <w:rsid w:val="00456AA2"/>
    <w:rsid w:val="00457063"/>
    <w:rsid w:val="004571FC"/>
    <w:rsid w:val="00457842"/>
    <w:rsid w:val="004606C1"/>
    <w:rsid w:val="00460730"/>
    <w:rsid w:val="004619D4"/>
    <w:rsid w:val="004626CA"/>
    <w:rsid w:val="00466C00"/>
    <w:rsid w:val="004749B3"/>
    <w:rsid w:val="0048143D"/>
    <w:rsid w:val="00481782"/>
    <w:rsid w:val="00481934"/>
    <w:rsid w:val="0048771C"/>
    <w:rsid w:val="00491D4F"/>
    <w:rsid w:val="00492F62"/>
    <w:rsid w:val="004947C5"/>
    <w:rsid w:val="004A63FE"/>
    <w:rsid w:val="004A648C"/>
    <w:rsid w:val="004A68E3"/>
    <w:rsid w:val="004B06F7"/>
    <w:rsid w:val="004B1E60"/>
    <w:rsid w:val="004B3F96"/>
    <w:rsid w:val="004B522D"/>
    <w:rsid w:val="004B79C9"/>
    <w:rsid w:val="004C0A94"/>
    <w:rsid w:val="004C1F0B"/>
    <w:rsid w:val="004C20D3"/>
    <w:rsid w:val="004C30AC"/>
    <w:rsid w:val="004C6DFC"/>
    <w:rsid w:val="004D0D49"/>
    <w:rsid w:val="004D43FB"/>
    <w:rsid w:val="004D541E"/>
    <w:rsid w:val="004E0955"/>
    <w:rsid w:val="004E2006"/>
    <w:rsid w:val="004E2904"/>
    <w:rsid w:val="004F2F16"/>
    <w:rsid w:val="004F4730"/>
    <w:rsid w:val="004F5542"/>
    <w:rsid w:val="004F6A79"/>
    <w:rsid w:val="0050065B"/>
    <w:rsid w:val="00501E65"/>
    <w:rsid w:val="0050775D"/>
    <w:rsid w:val="00514BB3"/>
    <w:rsid w:val="00520978"/>
    <w:rsid w:val="00521BB5"/>
    <w:rsid w:val="00522859"/>
    <w:rsid w:val="005266CF"/>
    <w:rsid w:val="00526D8F"/>
    <w:rsid w:val="005279F1"/>
    <w:rsid w:val="005307C3"/>
    <w:rsid w:val="00537066"/>
    <w:rsid w:val="005412EB"/>
    <w:rsid w:val="0054142A"/>
    <w:rsid w:val="00542A6F"/>
    <w:rsid w:val="00543484"/>
    <w:rsid w:val="005436CB"/>
    <w:rsid w:val="005466C4"/>
    <w:rsid w:val="00546E15"/>
    <w:rsid w:val="00556352"/>
    <w:rsid w:val="00561037"/>
    <w:rsid w:val="00562CF7"/>
    <w:rsid w:val="00571C94"/>
    <w:rsid w:val="00573D1A"/>
    <w:rsid w:val="00574A2A"/>
    <w:rsid w:val="005757A5"/>
    <w:rsid w:val="00575E83"/>
    <w:rsid w:val="00576949"/>
    <w:rsid w:val="005833D1"/>
    <w:rsid w:val="00584BDC"/>
    <w:rsid w:val="00586C81"/>
    <w:rsid w:val="0058770E"/>
    <w:rsid w:val="00587BE3"/>
    <w:rsid w:val="00587C4C"/>
    <w:rsid w:val="00592147"/>
    <w:rsid w:val="005942A8"/>
    <w:rsid w:val="005979E5"/>
    <w:rsid w:val="005A0B70"/>
    <w:rsid w:val="005B0BB1"/>
    <w:rsid w:val="005B546A"/>
    <w:rsid w:val="005C031A"/>
    <w:rsid w:val="005C4246"/>
    <w:rsid w:val="005C5CCB"/>
    <w:rsid w:val="005C6101"/>
    <w:rsid w:val="005C6135"/>
    <w:rsid w:val="005D0093"/>
    <w:rsid w:val="005D48B9"/>
    <w:rsid w:val="005E5DAA"/>
    <w:rsid w:val="005E72BF"/>
    <w:rsid w:val="005F0B94"/>
    <w:rsid w:val="005F1FD5"/>
    <w:rsid w:val="005F362D"/>
    <w:rsid w:val="00600A9A"/>
    <w:rsid w:val="00602EE6"/>
    <w:rsid w:val="00604D5A"/>
    <w:rsid w:val="00605C2B"/>
    <w:rsid w:val="00606A4B"/>
    <w:rsid w:val="0061003F"/>
    <w:rsid w:val="00610EC6"/>
    <w:rsid w:val="00611A15"/>
    <w:rsid w:val="006124F2"/>
    <w:rsid w:val="006134FF"/>
    <w:rsid w:val="006159F8"/>
    <w:rsid w:val="00623EB7"/>
    <w:rsid w:val="006251F9"/>
    <w:rsid w:val="00625581"/>
    <w:rsid w:val="006309D5"/>
    <w:rsid w:val="0063120A"/>
    <w:rsid w:val="0063227A"/>
    <w:rsid w:val="00634C0B"/>
    <w:rsid w:val="00635656"/>
    <w:rsid w:val="00643E58"/>
    <w:rsid w:val="00644AF1"/>
    <w:rsid w:val="006464EE"/>
    <w:rsid w:val="00650226"/>
    <w:rsid w:val="00650862"/>
    <w:rsid w:val="00654C8F"/>
    <w:rsid w:val="0065592D"/>
    <w:rsid w:val="00655C6A"/>
    <w:rsid w:val="00655D10"/>
    <w:rsid w:val="00660182"/>
    <w:rsid w:val="00662C33"/>
    <w:rsid w:val="00671AD6"/>
    <w:rsid w:val="006745F6"/>
    <w:rsid w:val="0067682A"/>
    <w:rsid w:val="00676B16"/>
    <w:rsid w:val="006779B4"/>
    <w:rsid w:val="0068181C"/>
    <w:rsid w:val="00685383"/>
    <w:rsid w:val="00685712"/>
    <w:rsid w:val="00690BE9"/>
    <w:rsid w:val="006936BC"/>
    <w:rsid w:val="006955B2"/>
    <w:rsid w:val="006A458D"/>
    <w:rsid w:val="006A691E"/>
    <w:rsid w:val="006B1E10"/>
    <w:rsid w:val="006B5EBC"/>
    <w:rsid w:val="006B67ED"/>
    <w:rsid w:val="006C0C41"/>
    <w:rsid w:val="006C200E"/>
    <w:rsid w:val="006C226F"/>
    <w:rsid w:val="006C570E"/>
    <w:rsid w:val="006C74A6"/>
    <w:rsid w:val="006D361B"/>
    <w:rsid w:val="006E1440"/>
    <w:rsid w:val="006E1BC6"/>
    <w:rsid w:val="006E295E"/>
    <w:rsid w:val="006E70D3"/>
    <w:rsid w:val="006E7F17"/>
    <w:rsid w:val="006F67FE"/>
    <w:rsid w:val="00700E27"/>
    <w:rsid w:val="00702065"/>
    <w:rsid w:val="00702281"/>
    <w:rsid w:val="00704C4E"/>
    <w:rsid w:val="00706D40"/>
    <w:rsid w:val="00707797"/>
    <w:rsid w:val="00714B33"/>
    <w:rsid w:val="00716908"/>
    <w:rsid w:val="00717721"/>
    <w:rsid w:val="0072566E"/>
    <w:rsid w:val="0073228F"/>
    <w:rsid w:val="00732A7C"/>
    <w:rsid w:val="0073587C"/>
    <w:rsid w:val="00740AAB"/>
    <w:rsid w:val="00740AB1"/>
    <w:rsid w:val="00741513"/>
    <w:rsid w:val="00741943"/>
    <w:rsid w:val="00743A39"/>
    <w:rsid w:val="00744F2A"/>
    <w:rsid w:val="00747FE0"/>
    <w:rsid w:val="007517C4"/>
    <w:rsid w:val="00756C54"/>
    <w:rsid w:val="00760FE6"/>
    <w:rsid w:val="00761405"/>
    <w:rsid w:val="00763F8B"/>
    <w:rsid w:val="007654D0"/>
    <w:rsid w:val="00765FEB"/>
    <w:rsid w:val="007673C0"/>
    <w:rsid w:val="007716DC"/>
    <w:rsid w:val="00777818"/>
    <w:rsid w:val="00781A8A"/>
    <w:rsid w:val="0078559B"/>
    <w:rsid w:val="00791286"/>
    <w:rsid w:val="00792F37"/>
    <w:rsid w:val="00794147"/>
    <w:rsid w:val="007949FD"/>
    <w:rsid w:val="0079531B"/>
    <w:rsid w:val="00796E50"/>
    <w:rsid w:val="007A0B92"/>
    <w:rsid w:val="007A134F"/>
    <w:rsid w:val="007A4038"/>
    <w:rsid w:val="007A6AF9"/>
    <w:rsid w:val="007A71A0"/>
    <w:rsid w:val="007B1667"/>
    <w:rsid w:val="007B1B44"/>
    <w:rsid w:val="007B3597"/>
    <w:rsid w:val="007B3E70"/>
    <w:rsid w:val="007B53DC"/>
    <w:rsid w:val="007C0EE4"/>
    <w:rsid w:val="007C1E22"/>
    <w:rsid w:val="007C6131"/>
    <w:rsid w:val="007C6A81"/>
    <w:rsid w:val="007D2883"/>
    <w:rsid w:val="007D2A17"/>
    <w:rsid w:val="007D48F1"/>
    <w:rsid w:val="007D6418"/>
    <w:rsid w:val="007D6F51"/>
    <w:rsid w:val="007E404E"/>
    <w:rsid w:val="007E4FD6"/>
    <w:rsid w:val="007E7112"/>
    <w:rsid w:val="007F003E"/>
    <w:rsid w:val="007F0FA6"/>
    <w:rsid w:val="008007CE"/>
    <w:rsid w:val="00801BDB"/>
    <w:rsid w:val="008034E0"/>
    <w:rsid w:val="00803553"/>
    <w:rsid w:val="00806B52"/>
    <w:rsid w:val="00820E98"/>
    <w:rsid w:val="0082495C"/>
    <w:rsid w:val="00826FF0"/>
    <w:rsid w:val="00830057"/>
    <w:rsid w:val="00832BCB"/>
    <w:rsid w:val="00833055"/>
    <w:rsid w:val="00835B51"/>
    <w:rsid w:val="00842184"/>
    <w:rsid w:val="00843288"/>
    <w:rsid w:val="00844FCB"/>
    <w:rsid w:val="00851BE9"/>
    <w:rsid w:val="008523DC"/>
    <w:rsid w:val="008533AB"/>
    <w:rsid w:val="0085657D"/>
    <w:rsid w:val="00857A1D"/>
    <w:rsid w:val="008611A7"/>
    <w:rsid w:val="008614DC"/>
    <w:rsid w:val="00861670"/>
    <w:rsid w:val="00861FB8"/>
    <w:rsid w:val="00865769"/>
    <w:rsid w:val="00866CCA"/>
    <w:rsid w:val="008705DA"/>
    <w:rsid w:val="0087074F"/>
    <w:rsid w:val="008737A3"/>
    <w:rsid w:val="008749E7"/>
    <w:rsid w:val="00875A1D"/>
    <w:rsid w:val="008847AB"/>
    <w:rsid w:val="0088701C"/>
    <w:rsid w:val="0089161F"/>
    <w:rsid w:val="00891FA0"/>
    <w:rsid w:val="0089474E"/>
    <w:rsid w:val="008954BD"/>
    <w:rsid w:val="008957D6"/>
    <w:rsid w:val="008A115C"/>
    <w:rsid w:val="008A3681"/>
    <w:rsid w:val="008A448D"/>
    <w:rsid w:val="008A59E2"/>
    <w:rsid w:val="008A5B82"/>
    <w:rsid w:val="008B076A"/>
    <w:rsid w:val="008B115E"/>
    <w:rsid w:val="008B4DA8"/>
    <w:rsid w:val="008B5584"/>
    <w:rsid w:val="008B58C3"/>
    <w:rsid w:val="008B5C36"/>
    <w:rsid w:val="008B7F68"/>
    <w:rsid w:val="008C12D5"/>
    <w:rsid w:val="008C18B7"/>
    <w:rsid w:val="008C49C4"/>
    <w:rsid w:val="008C4BA8"/>
    <w:rsid w:val="008D53C8"/>
    <w:rsid w:val="008E019E"/>
    <w:rsid w:val="008E2D6D"/>
    <w:rsid w:val="008E7496"/>
    <w:rsid w:val="008F165A"/>
    <w:rsid w:val="008F4103"/>
    <w:rsid w:val="00900055"/>
    <w:rsid w:val="009001F2"/>
    <w:rsid w:val="00903C83"/>
    <w:rsid w:val="00904F9A"/>
    <w:rsid w:val="009066D2"/>
    <w:rsid w:val="00907E32"/>
    <w:rsid w:val="009101CC"/>
    <w:rsid w:val="009125E9"/>
    <w:rsid w:val="00912F44"/>
    <w:rsid w:val="00913CD8"/>
    <w:rsid w:val="00914FEF"/>
    <w:rsid w:val="00916D39"/>
    <w:rsid w:val="009177E6"/>
    <w:rsid w:val="0092026D"/>
    <w:rsid w:val="00920C03"/>
    <w:rsid w:val="00922027"/>
    <w:rsid w:val="0092460F"/>
    <w:rsid w:val="00925611"/>
    <w:rsid w:val="0092593E"/>
    <w:rsid w:val="00925C97"/>
    <w:rsid w:val="00925FC1"/>
    <w:rsid w:val="009268AB"/>
    <w:rsid w:val="00931AA9"/>
    <w:rsid w:val="00932E5E"/>
    <w:rsid w:val="00933828"/>
    <w:rsid w:val="009347EA"/>
    <w:rsid w:val="00934B3E"/>
    <w:rsid w:val="00935FA0"/>
    <w:rsid w:val="00940D96"/>
    <w:rsid w:val="009463F3"/>
    <w:rsid w:val="009470C5"/>
    <w:rsid w:val="009516C6"/>
    <w:rsid w:val="009542A7"/>
    <w:rsid w:val="00954891"/>
    <w:rsid w:val="00954C51"/>
    <w:rsid w:val="00957662"/>
    <w:rsid w:val="00963440"/>
    <w:rsid w:val="00967B8E"/>
    <w:rsid w:val="0097259F"/>
    <w:rsid w:val="0097375A"/>
    <w:rsid w:val="00977942"/>
    <w:rsid w:val="00977963"/>
    <w:rsid w:val="00984EBE"/>
    <w:rsid w:val="0099300E"/>
    <w:rsid w:val="009940F7"/>
    <w:rsid w:val="00996A6D"/>
    <w:rsid w:val="0099788E"/>
    <w:rsid w:val="009A0D5C"/>
    <w:rsid w:val="009A2F30"/>
    <w:rsid w:val="009A66CE"/>
    <w:rsid w:val="009B18A3"/>
    <w:rsid w:val="009B658A"/>
    <w:rsid w:val="009B6F59"/>
    <w:rsid w:val="009C267A"/>
    <w:rsid w:val="009C2F25"/>
    <w:rsid w:val="009C3E1B"/>
    <w:rsid w:val="009C561F"/>
    <w:rsid w:val="009C6104"/>
    <w:rsid w:val="009C70B3"/>
    <w:rsid w:val="009D0C12"/>
    <w:rsid w:val="009D0C47"/>
    <w:rsid w:val="009D0E30"/>
    <w:rsid w:val="009D4D1C"/>
    <w:rsid w:val="009D6452"/>
    <w:rsid w:val="009D7678"/>
    <w:rsid w:val="009D7B24"/>
    <w:rsid w:val="009E2138"/>
    <w:rsid w:val="009E24E8"/>
    <w:rsid w:val="009E3815"/>
    <w:rsid w:val="009F1241"/>
    <w:rsid w:val="009F4029"/>
    <w:rsid w:val="00A03094"/>
    <w:rsid w:val="00A073C9"/>
    <w:rsid w:val="00A07DFE"/>
    <w:rsid w:val="00A124A8"/>
    <w:rsid w:val="00A149A7"/>
    <w:rsid w:val="00A16344"/>
    <w:rsid w:val="00A200F1"/>
    <w:rsid w:val="00A21BEA"/>
    <w:rsid w:val="00A2387D"/>
    <w:rsid w:val="00A249F2"/>
    <w:rsid w:val="00A36C38"/>
    <w:rsid w:val="00A376B2"/>
    <w:rsid w:val="00A475BC"/>
    <w:rsid w:val="00A51B40"/>
    <w:rsid w:val="00A613CF"/>
    <w:rsid w:val="00A645C9"/>
    <w:rsid w:val="00A66D85"/>
    <w:rsid w:val="00A7111B"/>
    <w:rsid w:val="00A71D81"/>
    <w:rsid w:val="00A736BF"/>
    <w:rsid w:val="00A76A8F"/>
    <w:rsid w:val="00A8001A"/>
    <w:rsid w:val="00A8074A"/>
    <w:rsid w:val="00A813F8"/>
    <w:rsid w:val="00A840CB"/>
    <w:rsid w:val="00A85EAD"/>
    <w:rsid w:val="00A869E8"/>
    <w:rsid w:val="00A8712A"/>
    <w:rsid w:val="00A93195"/>
    <w:rsid w:val="00A9539B"/>
    <w:rsid w:val="00A95866"/>
    <w:rsid w:val="00AA501A"/>
    <w:rsid w:val="00AA71F9"/>
    <w:rsid w:val="00AA7D90"/>
    <w:rsid w:val="00AB24F6"/>
    <w:rsid w:val="00AB3967"/>
    <w:rsid w:val="00AB4568"/>
    <w:rsid w:val="00AB5AD6"/>
    <w:rsid w:val="00AB5EDB"/>
    <w:rsid w:val="00AC0B2F"/>
    <w:rsid w:val="00AC0CAF"/>
    <w:rsid w:val="00AC2140"/>
    <w:rsid w:val="00AC5BB7"/>
    <w:rsid w:val="00AC7998"/>
    <w:rsid w:val="00AD05B6"/>
    <w:rsid w:val="00AE2E98"/>
    <w:rsid w:val="00AE3CA8"/>
    <w:rsid w:val="00AE7DBA"/>
    <w:rsid w:val="00AF1FBA"/>
    <w:rsid w:val="00AF2C50"/>
    <w:rsid w:val="00AF3ACA"/>
    <w:rsid w:val="00AF54E2"/>
    <w:rsid w:val="00AF56A0"/>
    <w:rsid w:val="00B0333C"/>
    <w:rsid w:val="00B0414A"/>
    <w:rsid w:val="00B07C56"/>
    <w:rsid w:val="00B23CF5"/>
    <w:rsid w:val="00B25DF7"/>
    <w:rsid w:val="00B3126F"/>
    <w:rsid w:val="00B32236"/>
    <w:rsid w:val="00B32619"/>
    <w:rsid w:val="00B3390B"/>
    <w:rsid w:val="00B370CA"/>
    <w:rsid w:val="00B3795F"/>
    <w:rsid w:val="00B4401C"/>
    <w:rsid w:val="00B45092"/>
    <w:rsid w:val="00B468F8"/>
    <w:rsid w:val="00B51839"/>
    <w:rsid w:val="00B52E77"/>
    <w:rsid w:val="00B56494"/>
    <w:rsid w:val="00B574D4"/>
    <w:rsid w:val="00B600F0"/>
    <w:rsid w:val="00B66ECE"/>
    <w:rsid w:val="00B672BD"/>
    <w:rsid w:val="00B679EB"/>
    <w:rsid w:val="00B703BB"/>
    <w:rsid w:val="00B719F8"/>
    <w:rsid w:val="00B72ACB"/>
    <w:rsid w:val="00B730E5"/>
    <w:rsid w:val="00B734FA"/>
    <w:rsid w:val="00B824CD"/>
    <w:rsid w:val="00B8290E"/>
    <w:rsid w:val="00B84435"/>
    <w:rsid w:val="00B96FD6"/>
    <w:rsid w:val="00BA197F"/>
    <w:rsid w:val="00BA3752"/>
    <w:rsid w:val="00BA6467"/>
    <w:rsid w:val="00BA7C15"/>
    <w:rsid w:val="00BB0B54"/>
    <w:rsid w:val="00BB0E7F"/>
    <w:rsid w:val="00BB378D"/>
    <w:rsid w:val="00BB3891"/>
    <w:rsid w:val="00BB4267"/>
    <w:rsid w:val="00BB470F"/>
    <w:rsid w:val="00BB605A"/>
    <w:rsid w:val="00BB6F02"/>
    <w:rsid w:val="00BB71AB"/>
    <w:rsid w:val="00BB785A"/>
    <w:rsid w:val="00BC2EC4"/>
    <w:rsid w:val="00BC58E4"/>
    <w:rsid w:val="00BD2016"/>
    <w:rsid w:val="00BD3CE9"/>
    <w:rsid w:val="00BD3FBF"/>
    <w:rsid w:val="00BD4512"/>
    <w:rsid w:val="00BE3072"/>
    <w:rsid w:val="00BE3D24"/>
    <w:rsid w:val="00BE5A40"/>
    <w:rsid w:val="00BF0BD1"/>
    <w:rsid w:val="00BF20D5"/>
    <w:rsid w:val="00BF2F9D"/>
    <w:rsid w:val="00BF30B9"/>
    <w:rsid w:val="00C0068D"/>
    <w:rsid w:val="00C006E5"/>
    <w:rsid w:val="00C03D98"/>
    <w:rsid w:val="00C0503E"/>
    <w:rsid w:val="00C0598B"/>
    <w:rsid w:val="00C126E6"/>
    <w:rsid w:val="00C13605"/>
    <w:rsid w:val="00C16347"/>
    <w:rsid w:val="00C17622"/>
    <w:rsid w:val="00C22D80"/>
    <w:rsid w:val="00C2465B"/>
    <w:rsid w:val="00C24C30"/>
    <w:rsid w:val="00C25070"/>
    <w:rsid w:val="00C26829"/>
    <w:rsid w:val="00C35591"/>
    <w:rsid w:val="00C36498"/>
    <w:rsid w:val="00C422D6"/>
    <w:rsid w:val="00C42D11"/>
    <w:rsid w:val="00C44523"/>
    <w:rsid w:val="00C45E82"/>
    <w:rsid w:val="00C47751"/>
    <w:rsid w:val="00C54638"/>
    <w:rsid w:val="00C62440"/>
    <w:rsid w:val="00C63F7D"/>
    <w:rsid w:val="00C6407A"/>
    <w:rsid w:val="00C66345"/>
    <w:rsid w:val="00C725F4"/>
    <w:rsid w:val="00C73F4C"/>
    <w:rsid w:val="00C75BE5"/>
    <w:rsid w:val="00C75C53"/>
    <w:rsid w:val="00C810C9"/>
    <w:rsid w:val="00C826CA"/>
    <w:rsid w:val="00C97FAE"/>
    <w:rsid w:val="00CA017C"/>
    <w:rsid w:val="00CA5562"/>
    <w:rsid w:val="00CB3C56"/>
    <w:rsid w:val="00CB4496"/>
    <w:rsid w:val="00CB4886"/>
    <w:rsid w:val="00CB6F97"/>
    <w:rsid w:val="00CC56D9"/>
    <w:rsid w:val="00CD3C3C"/>
    <w:rsid w:val="00CE7EB4"/>
    <w:rsid w:val="00CF00F6"/>
    <w:rsid w:val="00CF4719"/>
    <w:rsid w:val="00D00499"/>
    <w:rsid w:val="00D02F6D"/>
    <w:rsid w:val="00D044E4"/>
    <w:rsid w:val="00D07786"/>
    <w:rsid w:val="00D14E69"/>
    <w:rsid w:val="00D1609A"/>
    <w:rsid w:val="00D16C28"/>
    <w:rsid w:val="00D174A9"/>
    <w:rsid w:val="00D205D5"/>
    <w:rsid w:val="00D2160F"/>
    <w:rsid w:val="00D221EF"/>
    <w:rsid w:val="00D2461F"/>
    <w:rsid w:val="00D24B3F"/>
    <w:rsid w:val="00D2707C"/>
    <w:rsid w:val="00D30DE1"/>
    <w:rsid w:val="00D31971"/>
    <w:rsid w:val="00D36008"/>
    <w:rsid w:val="00D40FAC"/>
    <w:rsid w:val="00D41928"/>
    <w:rsid w:val="00D41B64"/>
    <w:rsid w:val="00D442FF"/>
    <w:rsid w:val="00D45FE2"/>
    <w:rsid w:val="00D47FB4"/>
    <w:rsid w:val="00D5071F"/>
    <w:rsid w:val="00D527D8"/>
    <w:rsid w:val="00D5395D"/>
    <w:rsid w:val="00D5567B"/>
    <w:rsid w:val="00D56BDD"/>
    <w:rsid w:val="00D56EBA"/>
    <w:rsid w:val="00D572C8"/>
    <w:rsid w:val="00D57F4C"/>
    <w:rsid w:val="00D60322"/>
    <w:rsid w:val="00D606E3"/>
    <w:rsid w:val="00D62339"/>
    <w:rsid w:val="00D65561"/>
    <w:rsid w:val="00D672D3"/>
    <w:rsid w:val="00D67A6F"/>
    <w:rsid w:val="00D70700"/>
    <w:rsid w:val="00D709FA"/>
    <w:rsid w:val="00D71A62"/>
    <w:rsid w:val="00D72AA4"/>
    <w:rsid w:val="00D752A9"/>
    <w:rsid w:val="00D75A9B"/>
    <w:rsid w:val="00D8095F"/>
    <w:rsid w:val="00D81F92"/>
    <w:rsid w:val="00D83A03"/>
    <w:rsid w:val="00D83B24"/>
    <w:rsid w:val="00D84E74"/>
    <w:rsid w:val="00D92FB3"/>
    <w:rsid w:val="00D949ED"/>
    <w:rsid w:val="00DA151D"/>
    <w:rsid w:val="00DA1A0A"/>
    <w:rsid w:val="00DA7033"/>
    <w:rsid w:val="00DA7761"/>
    <w:rsid w:val="00DA7A51"/>
    <w:rsid w:val="00DB103B"/>
    <w:rsid w:val="00DB4EA0"/>
    <w:rsid w:val="00DB63F6"/>
    <w:rsid w:val="00DC1930"/>
    <w:rsid w:val="00DC5CFB"/>
    <w:rsid w:val="00DD1D5A"/>
    <w:rsid w:val="00DD1DD3"/>
    <w:rsid w:val="00DD51CB"/>
    <w:rsid w:val="00DE1714"/>
    <w:rsid w:val="00DE17B2"/>
    <w:rsid w:val="00DE5BDD"/>
    <w:rsid w:val="00DE5F43"/>
    <w:rsid w:val="00DE68FF"/>
    <w:rsid w:val="00DE6C21"/>
    <w:rsid w:val="00DE76D0"/>
    <w:rsid w:val="00DE7D28"/>
    <w:rsid w:val="00DF567D"/>
    <w:rsid w:val="00DF6B13"/>
    <w:rsid w:val="00E007FA"/>
    <w:rsid w:val="00E00C93"/>
    <w:rsid w:val="00E01787"/>
    <w:rsid w:val="00E02690"/>
    <w:rsid w:val="00E0331F"/>
    <w:rsid w:val="00E03937"/>
    <w:rsid w:val="00E07B6D"/>
    <w:rsid w:val="00E11FE3"/>
    <w:rsid w:val="00E12AB6"/>
    <w:rsid w:val="00E14A09"/>
    <w:rsid w:val="00E150B6"/>
    <w:rsid w:val="00E20A62"/>
    <w:rsid w:val="00E20BDC"/>
    <w:rsid w:val="00E23767"/>
    <w:rsid w:val="00E23D84"/>
    <w:rsid w:val="00E31474"/>
    <w:rsid w:val="00E34797"/>
    <w:rsid w:val="00E34B17"/>
    <w:rsid w:val="00E34EAD"/>
    <w:rsid w:val="00E350E3"/>
    <w:rsid w:val="00E401C3"/>
    <w:rsid w:val="00E41D43"/>
    <w:rsid w:val="00E4346D"/>
    <w:rsid w:val="00E50352"/>
    <w:rsid w:val="00E5441A"/>
    <w:rsid w:val="00E60162"/>
    <w:rsid w:val="00E615B6"/>
    <w:rsid w:val="00E61AD1"/>
    <w:rsid w:val="00E62032"/>
    <w:rsid w:val="00E64F56"/>
    <w:rsid w:val="00E65492"/>
    <w:rsid w:val="00E7079F"/>
    <w:rsid w:val="00E73F31"/>
    <w:rsid w:val="00E76DAE"/>
    <w:rsid w:val="00E76F63"/>
    <w:rsid w:val="00E85C12"/>
    <w:rsid w:val="00E875A3"/>
    <w:rsid w:val="00E92676"/>
    <w:rsid w:val="00E93578"/>
    <w:rsid w:val="00E95FDC"/>
    <w:rsid w:val="00E965A9"/>
    <w:rsid w:val="00EA360D"/>
    <w:rsid w:val="00EA39AE"/>
    <w:rsid w:val="00EA61F1"/>
    <w:rsid w:val="00EB0AC3"/>
    <w:rsid w:val="00EB1AF9"/>
    <w:rsid w:val="00EB21CF"/>
    <w:rsid w:val="00EB3A36"/>
    <w:rsid w:val="00EB533E"/>
    <w:rsid w:val="00EB757E"/>
    <w:rsid w:val="00EC0F0E"/>
    <w:rsid w:val="00EC6F09"/>
    <w:rsid w:val="00ED0218"/>
    <w:rsid w:val="00ED51F3"/>
    <w:rsid w:val="00ED5C37"/>
    <w:rsid w:val="00ED7787"/>
    <w:rsid w:val="00EE1FA3"/>
    <w:rsid w:val="00EE2ECA"/>
    <w:rsid w:val="00EE5C36"/>
    <w:rsid w:val="00EF0F97"/>
    <w:rsid w:val="00EF13DF"/>
    <w:rsid w:val="00EF48DE"/>
    <w:rsid w:val="00EF50FD"/>
    <w:rsid w:val="00EF7B9D"/>
    <w:rsid w:val="00F0126E"/>
    <w:rsid w:val="00F07D0B"/>
    <w:rsid w:val="00F218B8"/>
    <w:rsid w:val="00F24407"/>
    <w:rsid w:val="00F246F2"/>
    <w:rsid w:val="00F25D9B"/>
    <w:rsid w:val="00F30936"/>
    <w:rsid w:val="00F30D5B"/>
    <w:rsid w:val="00F324DB"/>
    <w:rsid w:val="00F32534"/>
    <w:rsid w:val="00F34E91"/>
    <w:rsid w:val="00F37568"/>
    <w:rsid w:val="00F37D76"/>
    <w:rsid w:val="00F40DAA"/>
    <w:rsid w:val="00F42D26"/>
    <w:rsid w:val="00F43242"/>
    <w:rsid w:val="00F44869"/>
    <w:rsid w:val="00F45B41"/>
    <w:rsid w:val="00F45EC0"/>
    <w:rsid w:val="00F46754"/>
    <w:rsid w:val="00F5025C"/>
    <w:rsid w:val="00F60BE6"/>
    <w:rsid w:val="00F65ECB"/>
    <w:rsid w:val="00F675A2"/>
    <w:rsid w:val="00F7095D"/>
    <w:rsid w:val="00F71BBC"/>
    <w:rsid w:val="00F727F0"/>
    <w:rsid w:val="00F755F1"/>
    <w:rsid w:val="00F75DF0"/>
    <w:rsid w:val="00F76E22"/>
    <w:rsid w:val="00F7708E"/>
    <w:rsid w:val="00F81252"/>
    <w:rsid w:val="00F81D86"/>
    <w:rsid w:val="00F868FC"/>
    <w:rsid w:val="00F91905"/>
    <w:rsid w:val="00F93A19"/>
    <w:rsid w:val="00F9469D"/>
    <w:rsid w:val="00F96C65"/>
    <w:rsid w:val="00FA0E1D"/>
    <w:rsid w:val="00FA2B20"/>
    <w:rsid w:val="00FA40A2"/>
    <w:rsid w:val="00FA449F"/>
    <w:rsid w:val="00FA64E5"/>
    <w:rsid w:val="00FA6783"/>
    <w:rsid w:val="00FA7678"/>
    <w:rsid w:val="00FB1BA8"/>
    <w:rsid w:val="00FB20F7"/>
    <w:rsid w:val="00FC7C5D"/>
    <w:rsid w:val="00FD4499"/>
    <w:rsid w:val="00FD502F"/>
    <w:rsid w:val="00FD50BC"/>
    <w:rsid w:val="00FD5534"/>
    <w:rsid w:val="00FE4B9E"/>
    <w:rsid w:val="00FE6147"/>
    <w:rsid w:val="00FF1739"/>
    <w:rsid w:val="00FF5431"/>
    <w:rsid w:val="00FF70D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8B61E69"/>
  <w15:docId w15:val="{8B28BE29-A388-4558-8FC7-CC13BED28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r-HR" w:eastAsia="hr-HR"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semiHidden="1" w:uiPriority="59"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0218"/>
    <w:rPr>
      <w:sz w:val="24"/>
      <w:szCs w:val="24"/>
    </w:rPr>
  </w:style>
  <w:style w:type="paragraph" w:styleId="Naslov1">
    <w:name w:val="heading 1"/>
    <w:basedOn w:val="Normal"/>
    <w:next w:val="Normal"/>
    <w:link w:val="Naslov1Char"/>
    <w:uiPriority w:val="99"/>
    <w:qFormat/>
    <w:locked/>
    <w:rsid w:val="00297D88"/>
    <w:pPr>
      <w:keepNext/>
      <w:overflowPunct w:val="0"/>
      <w:autoSpaceDE w:val="0"/>
      <w:autoSpaceDN w:val="0"/>
      <w:adjustRightInd w:val="0"/>
      <w:textAlignment w:val="baseline"/>
      <w:outlineLvl w:val="0"/>
    </w:pPr>
    <w:rPr>
      <w:rFonts w:ascii="HRHelvetica" w:hAnsi="HRHelvetica" w:cs="HRHelvetica"/>
      <w:lang w:val="en-GB"/>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link w:val="Naslov1"/>
    <w:uiPriority w:val="99"/>
    <w:locked/>
    <w:rsid w:val="00A249F2"/>
    <w:rPr>
      <w:rFonts w:ascii="Cambria" w:hAnsi="Cambria" w:cs="Cambria"/>
      <w:b/>
      <w:bCs/>
      <w:kern w:val="32"/>
      <w:sz w:val="32"/>
      <w:szCs w:val="32"/>
    </w:rPr>
  </w:style>
  <w:style w:type="paragraph" w:styleId="Zaglavlje">
    <w:name w:val="header"/>
    <w:basedOn w:val="Normal"/>
    <w:link w:val="ZaglavljeChar"/>
    <w:uiPriority w:val="99"/>
    <w:rsid w:val="002335FF"/>
    <w:pPr>
      <w:tabs>
        <w:tab w:val="center" w:pos="4536"/>
        <w:tab w:val="right" w:pos="9072"/>
      </w:tabs>
    </w:pPr>
  </w:style>
  <w:style w:type="character" w:customStyle="1" w:styleId="ZaglavljeChar">
    <w:name w:val="Zaglavlje Char"/>
    <w:link w:val="Zaglavlje"/>
    <w:uiPriority w:val="99"/>
    <w:locked/>
    <w:rsid w:val="002335FF"/>
    <w:rPr>
      <w:sz w:val="24"/>
      <w:szCs w:val="24"/>
    </w:rPr>
  </w:style>
  <w:style w:type="paragraph" w:styleId="Podnoje">
    <w:name w:val="footer"/>
    <w:basedOn w:val="Normal"/>
    <w:link w:val="PodnojeChar"/>
    <w:uiPriority w:val="99"/>
    <w:rsid w:val="002335FF"/>
    <w:pPr>
      <w:tabs>
        <w:tab w:val="center" w:pos="4536"/>
        <w:tab w:val="right" w:pos="9072"/>
      </w:tabs>
    </w:pPr>
  </w:style>
  <w:style w:type="character" w:customStyle="1" w:styleId="PodnojeChar">
    <w:name w:val="Podnožje Char"/>
    <w:link w:val="Podnoje"/>
    <w:uiPriority w:val="99"/>
    <w:locked/>
    <w:rsid w:val="002335FF"/>
    <w:rPr>
      <w:sz w:val="24"/>
      <w:szCs w:val="24"/>
    </w:rPr>
  </w:style>
  <w:style w:type="character" w:styleId="Hiperveza">
    <w:name w:val="Hyperlink"/>
    <w:uiPriority w:val="99"/>
    <w:rsid w:val="00EB3A36"/>
    <w:rPr>
      <w:color w:val="0000FF"/>
      <w:u w:val="single"/>
    </w:rPr>
  </w:style>
  <w:style w:type="paragraph" w:styleId="Tekstbalonia">
    <w:name w:val="Balloon Text"/>
    <w:basedOn w:val="Normal"/>
    <w:link w:val="TekstbaloniaChar"/>
    <w:uiPriority w:val="99"/>
    <w:semiHidden/>
    <w:rsid w:val="00520978"/>
    <w:rPr>
      <w:rFonts w:ascii="Tahoma" w:hAnsi="Tahoma" w:cs="Tahoma"/>
      <w:sz w:val="16"/>
      <w:szCs w:val="16"/>
    </w:rPr>
  </w:style>
  <w:style w:type="character" w:customStyle="1" w:styleId="TekstbaloniaChar">
    <w:name w:val="Tekst balončića Char"/>
    <w:link w:val="Tekstbalonia"/>
    <w:uiPriority w:val="99"/>
    <w:locked/>
    <w:rsid w:val="00520978"/>
    <w:rPr>
      <w:rFonts w:ascii="Tahoma" w:hAnsi="Tahoma" w:cs="Tahoma"/>
      <w:sz w:val="16"/>
      <w:szCs w:val="16"/>
    </w:rPr>
  </w:style>
  <w:style w:type="paragraph" w:styleId="Odlomakpopisa">
    <w:name w:val="List Paragraph"/>
    <w:basedOn w:val="Normal"/>
    <w:uiPriority w:val="99"/>
    <w:qFormat/>
    <w:rsid w:val="0045380A"/>
    <w:pPr>
      <w:ind w:left="720"/>
    </w:pPr>
  </w:style>
  <w:style w:type="character" w:customStyle="1" w:styleId="hps">
    <w:name w:val="hps"/>
    <w:basedOn w:val="Zadanifontodlomka"/>
    <w:uiPriority w:val="99"/>
    <w:rsid w:val="003B6357"/>
  </w:style>
  <w:style w:type="character" w:customStyle="1" w:styleId="atn">
    <w:name w:val="atn"/>
    <w:basedOn w:val="Zadanifontodlomka"/>
    <w:uiPriority w:val="99"/>
    <w:rsid w:val="00CB4496"/>
  </w:style>
  <w:style w:type="character" w:customStyle="1" w:styleId="shorttext">
    <w:name w:val="short_text"/>
    <w:basedOn w:val="Zadanifontodlomka"/>
    <w:uiPriority w:val="99"/>
    <w:rsid w:val="00587C4C"/>
  </w:style>
  <w:style w:type="character" w:customStyle="1" w:styleId="Bodytext">
    <w:name w:val="Body text_"/>
    <w:link w:val="Bodytext1"/>
    <w:uiPriority w:val="99"/>
    <w:locked/>
    <w:rsid w:val="00D71A62"/>
    <w:rPr>
      <w:rFonts w:ascii="Arial" w:hAnsi="Arial" w:cs="Arial"/>
      <w:sz w:val="21"/>
      <w:szCs w:val="21"/>
      <w:shd w:val="clear" w:color="auto" w:fill="FFFFFF"/>
    </w:rPr>
  </w:style>
  <w:style w:type="paragraph" w:customStyle="1" w:styleId="Bodytext1">
    <w:name w:val="Body text1"/>
    <w:basedOn w:val="Normal"/>
    <w:link w:val="Bodytext"/>
    <w:uiPriority w:val="99"/>
    <w:rsid w:val="00D71A62"/>
    <w:pPr>
      <w:widowControl w:val="0"/>
      <w:shd w:val="clear" w:color="auto" w:fill="FFFFFF"/>
      <w:spacing w:before="360" w:line="504" w:lineRule="exact"/>
      <w:ind w:hanging="1500"/>
      <w:jc w:val="both"/>
    </w:pPr>
    <w:rPr>
      <w:rFonts w:ascii="Arial" w:hAnsi="Arial" w:cs="Arial"/>
      <w:sz w:val="21"/>
      <w:szCs w:val="21"/>
    </w:rPr>
  </w:style>
  <w:style w:type="character" w:customStyle="1" w:styleId="Nerijeenospominjanje1">
    <w:name w:val="Neriješeno spominjanje1"/>
    <w:uiPriority w:val="99"/>
    <w:semiHidden/>
    <w:rsid w:val="007D6F51"/>
    <w:rPr>
      <w:color w:val="auto"/>
      <w:shd w:val="clear" w:color="auto" w:fill="auto"/>
    </w:rPr>
  </w:style>
  <w:style w:type="paragraph" w:styleId="Opisslike">
    <w:name w:val="caption"/>
    <w:basedOn w:val="Normal"/>
    <w:next w:val="Normal"/>
    <w:uiPriority w:val="99"/>
    <w:qFormat/>
    <w:locked/>
    <w:rsid w:val="00297D88"/>
    <w:pPr>
      <w:framePr w:w="4786" w:h="1004" w:hSpace="181" w:wrap="auto" w:vAnchor="text" w:hAnchor="page" w:x="1320" w:y="-1331"/>
      <w:overflowPunct w:val="0"/>
      <w:autoSpaceDE w:val="0"/>
      <w:autoSpaceDN w:val="0"/>
      <w:adjustRightInd w:val="0"/>
      <w:jc w:val="center"/>
      <w:textAlignment w:val="baseline"/>
    </w:pPr>
    <w:rPr>
      <w:rFonts w:ascii="HRHelvetica" w:hAnsi="HRHelvetica" w:cs="HRHelvetica"/>
      <w:b/>
      <w:bCs/>
      <w:sz w:val="20"/>
      <w:szCs w:val="20"/>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9097016">
      <w:marLeft w:val="0"/>
      <w:marRight w:val="0"/>
      <w:marTop w:val="0"/>
      <w:marBottom w:val="0"/>
      <w:divBdr>
        <w:top w:val="none" w:sz="0" w:space="0" w:color="auto"/>
        <w:left w:val="none" w:sz="0" w:space="0" w:color="auto"/>
        <w:bottom w:val="none" w:sz="0" w:space="0" w:color="auto"/>
        <w:right w:val="none" w:sz="0" w:space="0" w:color="auto"/>
      </w:divBdr>
      <w:divsChild>
        <w:div w:id="1529097015">
          <w:marLeft w:val="0"/>
          <w:marRight w:val="0"/>
          <w:marTop w:val="0"/>
          <w:marBottom w:val="0"/>
          <w:divBdr>
            <w:top w:val="none" w:sz="0" w:space="0" w:color="auto"/>
            <w:left w:val="none" w:sz="0" w:space="0" w:color="auto"/>
            <w:bottom w:val="none" w:sz="0" w:space="0" w:color="auto"/>
            <w:right w:val="none" w:sz="0" w:space="0" w:color="auto"/>
          </w:divBdr>
          <w:divsChild>
            <w:div w:id="1529097027">
              <w:marLeft w:val="0"/>
              <w:marRight w:val="0"/>
              <w:marTop w:val="0"/>
              <w:marBottom w:val="0"/>
              <w:divBdr>
                <w:top w:val="none" w:sz="0" w:space="0" w:color="auto"/>
                <w:left w:val="none" w:sz="0" w:space="0" w:color="auto"/>
                <w:bottom w:val="none" w:sz="0" w:space="0" w:color="auto"/>
                <w:right w:val="none" w:sz="0" w:space="0" w:color="auto"/>
              </w:divBdr>
              <w:divsChild>
                <w:div w:id="1529097014">
                  <w:marLeft w:val="0"/>
                  <w:marRight w:val="0"/>
                  <w:marTop w:val="0"/>
                  <w:marBottom w:val="0"/>
                  <w:divBdr>
                    <w:top w:val="none" w:sz="0" w:space="0" w:color="auto"/>
                    <w:left w:val="none" w:sz="0" w:space="0" w:color="auto"/>
                    <w:bottom w:val="none" w:sz="0" w:space="0" w:color="auto"/>
                    <w:right w:val="none" w:sz="0" w:space="0" w:color="auto"/>
                  </w:divBdr>
                  <w:divsChild>
                    <w:div w:id="1529097023">
                      <w:marLeft w:val="0"/>
                      <w:marRight w:val="0"/>
                      <w:marTop w:val="0"/>
                      <w:marBottom w:val="0"/>
                      <w:divBdr>
                        <w:top w:val="none" w:sz="0" w:space="0" w:color="auto"/>
                        <w:left w:val="none" w:sz="0" w:space="0" w:color="auto"/>
                        <w:bottom w:val="none" w:sz="0" w:space="0" w:color="auto"/>
                        <w:right w:val="none" w:sz="0" w:space="0" w:color="auto"/>
                      </w:divBdr>
                      <w:divsChild>
                        <w:div w:id="1529097031">
                          <w:marLeft w:val="0"/>
                          <w:marRight w:val="0"/>
                          <w:marTop w:val="0"/>
                          <w:marBottom w:val="0"/>
                          <w:divBdr>
                            <w:top w:val="none" w:sz="0" w:space="0" w:color="auto"/>
                            <w:left w:val="none" w:sz="0" w:space="0" w:color="auto"/>
                            <w:bottom w:val="none" w:sz="0" w:space="0" w:color="auto"/>
                            <w:right w:val="none" w:sz="0" w:space="0" w:color="auto"/>
                          </w:divBdr>
                          <w:divsChild>
                            <w:div w:id="152909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9097018">
      <w:marLeft w:val="0"/>
      <w:marRight w:val="0"/>
      <w:marTop w:val="0"/>
      <w:marBottom w:val="0"/>
      <w:divBdr>
        <w:top w:val="none" w:sz="0" w:space="0" w:color="auto"/>
        <w:left w:val="none" w:sz="0" w:space="0" w:color="auto"/>
        <w:bottom w:val="none" w:sz="0" w:space="0" w:color="auto"/>
        <w:right w:val="none" w:sz="0" w:space="0" w:color="auto"/>
      </w:divBdr>
    </w:div>
    <w:div w:id="1529097022">
      <w:marLeft w:val="0"/>
      <w:marRight w:val="0"/>
      <w:marTop w:val="0"/>
      <w:marBottom w:val="0"/>
      <w:divBdr>
        <w:top w:val="none" w:sz="0" w:space="0" w:color="auto"/>
        <w:left w:val="none" w:sz="0" w:space="0" w:color="auto"/>
        <w:bottom w:val="none" w:sz="0" w:space="0" w:color="auto"/>
        <w:right w:val="none" w:sz="0" w:space="0" w:color="auto"/>
      </w:divBdr>
      <w:divsChild>
        <w:div w:id="1529097030">
          <w:marLeft w:val="0"/>
          <w:marRight w:val="0"/>
          <w:marTop w:val="0"/>
          <w:marBottom w:val="0"/>
          <w:divBdr>
            <w:top w:val="none" w:sz="0" w:space="0" w:color="auto"/>
            <w:left w:val="none" w:sz="0" w:space="0" w:color="auto"/>
            <w:bottom w:val="none" w:sz="0" w:space="0" w:color="auto"/>
            <w:right w:val="none" w:sz="0" w:space="0" w:color="auto"/>
          </w:divBdr>
          <w:divsChild>
            <w:div w:id="152909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097026">
      <w:marLeft w:val="0"/>
      <w:marRight w:val="0"/>
      <w:marTop w:val="0"/>
      <w:marBottom w:val="0"/>
      <w:divBdr>
        <w:top w:val="none" w:sz="0" w:space="0" w:color="auto"/>
        <w:left w:val="none" w:sz="0" w:space="0" w:color="auto"/>
        <w:bottom w:val="none" w:sz="0" w:space="0" w:color="auto"/>
        <w:right w:val="none" w:sz="0" w:space="0" w:color="auto"/>
      </w:divBdr>
      <w:divsChild>
        <w:div w:id="1529097040">
          <w:marLeft w:val="0"/>
          <w:marRight w:val="0"/>
          <w:marTop w:val="0"/>
          <w:marBottom w:val="0"/>
          <w:divBdr>
            <w:top w:val="none" w:sz="0" w:space="0" w:color="auto"/>
            <w:left w:val="none" w:sz="0" w:space="0" w:color="auto"/>
            <w:bottom w:val="none" w:sz="0" w:space="0" w:color="auto"/>
            <w:right w:val="none" w:sz="0" w:space="0" w:color="auto"/>
          </w:divBdr>
          <w:divsChild>
            <w:div w:id="1529097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097028">
      <w:marLeft w:val="0"/>
      <w:marRight w:val="0"/>
      <w:marTop w:val="0"/>
      <w:marBottom w:val="0"/>
      <w:divBdr>
        <w:top w:val="none" w:sz="0" w:space="0" w:color="auto"/>
        <w:left w:val="none" w:sz="0" w:space="0" w:color="auto"/>
        <w:bottom w:val="none" w:sz="0" w:space="0" w:color="auto"/>
        <w:right w:val="none" w:sz="0" w:space="0" w:color="auto"/>
      </w:divBdr>
      <w:divsChild>
        <w:div w:id="1529097020">
          <w:marLeft w:val="0"/>
          <w:marRight w:val="0"/>
          <w:marTop w:val="0"/>
          <w:marBottom w:val="0"/>
          <w:divBdr>
            <w:top w:val="none" w:sz="0" w:space="0" w:color="auto"/>
            <w:left w:val="none" w:sz="0" w:space="0" w:color="auto"/>
            <w:bottom w:val="none" w:sz="0" w:space="0" w:color="auto"/>
            <w:right w:val="none" w:sz="0" w:space="0" w:color="auto"/>
          </w:divBdr>
          <w:divsChild>
            <w:div w:id="1529097017">
              <w:marLeft w:val="0"/>
              <w:marRight w:val="0"/>
              <w:marTop w:val="0"/>
              <w:marBottom w:val="0"/>
              <w:divBdr>
                <w:top w:val="none" w:sz="0" w:space="0" w:color="auto"/>
                <w:left w:val="none" w:sz="0" w:space="0" w:color="auto"/>
                <w:bottom w:val="none" w:sz="0" w:space="0" w:color="auto"/>
                <w:right w:val="none" w:sz="0" w:space="0" w:color="auto"/>
              </w:divBdr>
              <w:divsChild>
                <w:div w:id="1529097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097034">
          <w:marLeft w:val="0"/>
          <w:marRight w:val="0"/>
          <w:marTop w:val="0"/>
          <w:marBottom w:val="0"/>
          <w:divBdr>
            <w:top w:val="none" w:sz="0" w:space="0" w:color="auto"/>
            <w:left w:val="none" w:sz="0" w:space="0" w:color="auto"/>
            <w:bottom w:val="none" w:sz="0" w:space="0" w:color="auto"/>
            <w:right w:val="none" w:sz="0" w:space="0" w:color="auto"/>
          </w:divBdr>
          <w:divsChild>
            <w:div w:id="1529097019">
              <w:marLeft w:val="0"/>
              <w:marRight w:val="0"/>
              <w:marTop w:val="0"/>
              <w:marBottom w:val="0"/>
              <w:divBdr>
                <w:top w:val="none" w:sz="0" w:space="0" w:color="auto"/>
                <w:left w:val="none" w:sz="0" w:space="0" w:color="auto"/>
                <w:bottom w:val="none" w:sz="0" w:space="0" w:color="auto"/>
                <w:right w:val="none" w:sz="0" w:space="0" w:color="auto"/>
              </w:divBdr>
              <w:divsChild>
                <w:div w:id="1529097021">
                  <w:marLeft w:val="0"/>
                  <w:marRight w:val="0"/>
                  <w:marTop w:val="0"/>
                  <w:marBottom w:val="0"/>
                  <w:divBdr>
                    <w:top w:val="none" w:sz="0" w:space="0" w:color="auto"/>
                    <w:left w:val="none" w:sz="0" w:space="0" w:color="auto"/>
                    <w:bottom w:val="none" w:sz="0" w:space="0" w:color="auto"/>
                    <w:right w:val="none" w:sz="0" w:space="0" w:color="auto"/>
                  </w:divBdr>
                  <w:divsChild>
                    <w:div w:id="1529097032">
                      <w:marLeft w:val="0"/>
                      <w:marRight w:val="0"/>
                      <w:marTop w:val="0"/>
                      <w:marBottom w:val="0"/>
                      <w:divBdr>
                        <w:top w:val="none" w:sz="0" w:space="0" w:color="auto"/>
                        <w:left w:val="none" w:sz="0" w:space="0" w:color="auto"/>
                        <w:bottom w:val="none" w:sz="0" w:space="0" w:color="auto"/>
                        <w:right w:val="none" w:sz="0" w:space="0" w:color="auto"/>
                      </w:divBdr>
                      <w:divsChild>
                        <w:div w:id="1529097036">
                          <w:marLeft w:val="0"/>
                          <w:marRight w:val="0"/>
                          <w:marTop w:val="0"/>
                          <w:marBottom w:val="0"/>
                          <w:divBdr>
                            <w:top w:val="none" w:sz="0" w:space="0" w:color="auto"/>
                            <w:left w:val="none" w:sz="0" w:space="0" w:color="auto"/>
                            <w:bottom w:val="none" w:sz="0" w:space="0" w:color="auto"/>
                            <w:right w:val="none" w:sz="0" w:space="0" w:color="auto"/>
                          </w:divBdr>
                          <w:divsChild>
                            <w:div w:id="152909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9097029">
      <w:marLeft w:val="0"/>
      <w:marRight w:val="0"/>
      <w:marTop w:val="0"/>
      <w:marBottom w:val="0"/>
      <w:divBdr>
        <w:top w:val="none" w:sz="0" w:space="0" w:color="auto"/>
        <w:left w:val="none" w:sz="0" w:space="0" w:color="auto"/>
        <w:bottom w:val="none" w:sz="0" w:space="0" w:color="auto"/>
        <w:right w:val="none" w:sz="0" w:space="0" w:color="auto"/>
      </w:divBdr>
    </w:div>
    <w:div w:id="1529097038">
      <w:marLeft w:val="0"/>
      <w:marRight w:val="0"/>
      <w:marTop w:val="0"/>
      <w:marBottom w:val="0"/>
      <w:divBdr>
        <w:top w:val="none" w:sz="0" w:space="0" w:color="auto"/>
        <w:left w:val="none" w:sz="0" w:space="0" w:color="auto"/>
        <w:bottom w:val="none" w:sz="0" w:space="0" w:color="auto"/>
        <w:right w:val="none" w:sz="0" w:space="0" w:color="auto"/>
      </w:divBdr>
    </w:div>
    <w:div w:id="1529097039">
      <w:marLeft w:val="0"/>
      <w:marRight w:val="0"/>
      <w:marTop w:val="0"/>
      <w:marBottom w:val="0"/>
      <w:divBdr>
        <w:top w:val="none" w:sz="0" w:space="0" w:color="auto"/>
        <w:left w:val="none" w:sz="0" w:space="0" w:color="auto"/>
        <w:bottom w:val="none" w:sz="0" w:space="0" w:color="auto"/>
        <w:right w:val="none" w:sz="0" w:space="0" w:color="auto"/>
      </w:divBdr>
    </w:div>
    <w:div w:id="152909704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2595</Words>
  <Characters>14793</Characters>
  <Application>Microsoft Office Word</Application>
  <DocSecurity>0</DocSecurity>
  <Lines>123</Lines>
  <Paragraphs>34</Paragraphs>
  <ScaleCrop>false</ScaleCrop>
  <Company>MZOŠ</Company>
  <LinksUpToDate>false</LinksUpToDate>
  <CharactersWithSpaces>17354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VLASNIČKI LIST, IZDVOJENO POVRŠINA KUĆE I ZEMLJE – USPOREDITI DA SE NE DESI DA MI JE PARCELA MANJA ZA POVRŠINU KUĆE</dc:title>
  <dc:subject/>
  <dc:creator>Marijana</dc:creator>
  <cp:keywords/>
  <dc:description/>
  <cp:lastModifiedBy>host cro</cp:lastModifiedBy>
  <cp:revision>62</cp:revision>
  <cp:lastPrinted>2021-11-30T10:58:00Z</cp:lastPrinted>
  <dcterms:created xsi:type="dcterms:W3CDTF">2021-10-18T04:55:00Z</dcterms:created>
  <dcterms:modified xsi:type="dcterms:W3CDTF">2021-12-10T17:32:00Z</dcterms:modified>
</cp:coreProperties>
</file>