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EC655" w14:textId="1CCCEC77" w:rsidR="00270108" w:rsidRPr="00270108" w:rsidRDefault="00270108" w:rsidP="00270108">
      <w:pPr>
        <w:jc w:val="center"/>
        <w:rPr>
          <w:b/>
          <w:bCs/>
        </w:rPr>
      </w:pPr>
      <w:r w:rsidRPr="00270108">
        <w:rPr>
          <w:b/>
          <w:bCs/>
        </w:rPr>
        <w:t>OBAVIJEST IZ DRŽAVNOG IZBORNOG POVJERENSTVA</w:t>
      </w:r>
    </w:p>
    <w:p w14:paraId="6406FF5E" w14:textId="77777777" w:rsidR="00270108" w:rsidRDefault="00270108" w:rsidP="00270108"/>
    <w:p w14:paraId="466293FC" w14:textId="725FB4E7" w:rsidR="00270108" w:rsidRPr="00270108" w:rsidRDefault="00270108" w:rsidP="00270108">
      <w:pPr>
        <w:jc w:val="both"/>
      </w:pPr>
      <w:r>
        <w:t>S</w:t>
      </w:r>
      <w:r w:rsidRPr="00270108">
        <w:t>ukladno obavijesti Ministarstva pravosuđa, uprave i digitalne transformacije obavještavamo vas o dežurstvu općinskih sudova i njihovih stalnih službi vezano uz izdavanje potvrde iz kaznene evidencije kandidatima na lokalnim izborima kako slijedi:</w:t>
      </w:r>
    </w:p>
    <w:p w14:paraId="371DB71C" w14:textId="77777777" w:rsidR="00270108" w:rsidRPr="00270108" w:rsidRDefault="00270108" w:rsidP="00270108">
      <w:r w:rsidRPr="00270108">
        <w:rPr>
          <w:b/>
          <w:bCs/>
        </w:rPr>
        <w:t> </w:t>
      </w:r>
    </w:p>
    <w:p w14:paraId="0A068FC8" w14:textId="77777777" w:rsidR="00270108" w:rsidRPr="00270108" w:rsidRDefault="00270108" w:rsidP="00270108">
      <w:r w:rsidRPr="00270108">
        <w:t>-          21. travnja</w:t>
      </w:r>
      <w:r w:rsidRPr="00270108">
        <w:rPr>
          <w:b/>
          <w:bCs/>
        </w:rPr>
        <w:t> </w:t>
      </w:r>
      <w:r w:rsidRPr="00270108">
        <w:t>(uskršnji </w:t>
      </w:r>
      <w:r w:rsidRPr="00270108">
        <w:rPr>
          <w:u w:val="single"/>
        </w:rPr>
        <w:t>ponedjeljak</w:t>
      </w:r>
      <w:r w:rsidRPr="00270108">
        <w:t>) 2025.</w:t>
      </w:r>
      <w:r w:rsidRPr="00270108">
        <w:rPr>
          <w:b/>
          <w:bCs/>
        </w:rPr>
        <w:t> od</w:t>
      </w:r>
      <w:r w:rsidRPr="00270108">
        <w:t> </w:t>
      </w:r>
      <w:r w:rsidRPr="00270108">
        <w:rPr>
          <w:b/>
          <w:bCs/>
        </w:rPr>
        <w:t>9,00 do 12,00 sati</w:t>
      </w:r>
    </w:p>
    <w:p w14:paraId="38C6A0A2" w14:textId="77777777" w:rsidR="00270108" w:rsidRPr="00270108" w:rsidRDefault="00270108" w:rsidP="00270108">
      <w:bookmarkStart w:id="0" w:name="_Hlk195611922"/>
      <w:r w:rsidRPr="00270108">
        <w:t>-          26. i 27. travnja</w:t>
      </w:r>
      <w:r w:rsidRPr="00270108">
        <w:rPr>
          <w:b/>
          <w:bCs/>
        </w:rPr>
        <w:t> </w:t>
      </w:r>
      <w:r w:rsidRPr="00270108">
        <w:t>(subota i nedjelja) 2025.</w:t>
      </w:r>
      <w:r w:rsidRPr="00270108">
        <w:rPr>
          <w:b/>
          <w:bCs/>
        </w:rPr>
        <w:t> od</w:t>
      </w:r>
      <w:r w:rsidRPr="00270108">
        <w:t> </w:t>
      </w:r>
      <w:r w:rsidRPr="00270108">
        <w:rPr>
          <w:b/>
          <w:bCs/>
        </w:rPr>
        <w:t>9,00 do 16,00 sati</w:t>
      </w:r>
      <w:bookmarkEnd w:id="0"/>
    </w:p>
    <w:p w14:paraId="370D2A70" w14:textId="77777777" w:rsidR="00270108" w:rsidRPr="00270108" w:rsidRDefault="00270108" w:rsidP="00270108">
      <w:r w:rsidRPr="00270108">
        <w:t>-          28. travnja 2025.</w:t>
      </w:r>
      <w:r w:rsidRPr="00270108">
        <w:rPr>
          <w:b/>
          <w:bCs/>
        </w:rPr>
        <w:t> od 9,00 do 20,00 sati</w:t>
      </w:r>
    </w:p>
    <w:p w14:paraId="0F21DE63" w14:textId="77777777" w:rsidR="00270108" w:rsidRPr="00270108" w:rsidRDefault="00270108" w:rsidP="00270108">
      <w:r w:rsidRPr="00270108">
        <w:t>-          29. travnja 2025. </w:t>
      </w:r>
      <w:r w:rsidRPr="00270108">
        <w:rPr>
          <w:b/>
          <w:bCs/>
        </w:rPr>
        <w:t>od 9,00 do 24,00 sata</w:t>
      </w:r>
    </w:p>
    <w:p w14:paraId="7B00939B" w14:textId="77777777" w:rsidR="00270108" w:rsidRPr="00270108" w:rsidRDefault="00270108" w:rsidP="00270108">
      <w:r w:rsidRPr="00270108">
        <w:t>  </w:t>
      </w:r>
    </w:p>
    <w:p w14:paraId="602BA8B4" w14:textId="77777777" w:rsidR="00270108" w:rsidRPr="00270108" w:rsidRDefault="00270108" w:rsidP="00270108">
      <w:r w:rsidRPr="00270108">
        <w:rPr>
          <w:b/>
          <w:bCs/>
        </w:rPr>
        <w:t>Državno izborno povjerenstvo Republike Hrvatske</w:t>
      </w:r>
    </w:p>
    <w:p w14:paraId="787BA91A" w14:textId="77777777" w:rsidR="00270108" w:rsidRPr="00270108" w:rsidRDefault="00270108" w:rsidP="00270108">
      <w:r w:rsidRPr="00270108">
        <w:t>Visoka 15, 10 000 Zagreb, Hrvatska</w:t>
      </w:r>
    </w:p>
    <w:p w14:paraId="3B133884" w14:textId="77777777" w:rsidR="00270108" w:rsidRPr="00270108" w:rsidRDefault="00270108" w:rsidP="00270108">
      <w:r w:rsidRPr="00270108">
        <w:t> </w:t>
      </w:r>
    </w:p>
    <w:p w14:paraId="6B6BF359" w14:textId="77777777" w:rsidR="00270108" w:rsidRPr="00270108" w:rsidRDefault="00270108" w:rsidP="00270108">
      <w:r w:rsidRPr="00270108">
        <w:t>Tel:  ++385 (0) 1 </w:t>
      </w:r>
      <w:r w:rsidRPr="00270108">
        <w:rPr>
          <w:b/>
          <w:bCs/>
        </w:rPr>
        <w:t>2100</w:t>
      </w:r>
      <w:r w:rsidRPr="00270108">
        <w:t> </w:t>
      </w:r>
      <w:r w:rsidRPr="00270108">
        <w:rPr>
          <w:b/>
          <w:bCs/>
        </w:rPr>
        <w:t>600</w:t>
      </w:r>
    </w:p>
    <w:p w14:paraId="27637D8B" w14:textId="77777777" w:rsidR="00270108" w:rsidRPr="00270108" w:rsidRDefault="00270108" w:rsidP="00270108">
      <w:r w:rsidRPr="00270108">
        <w:t>        ++385 (0) 1 </w:t>
      </w:r>
      <w:r w:rsidRPr="00270108">
        <w:rPr>
          <w:b/>
          <w:bCs/>
        </w:rPr>
        <w:t>2100 601</w:t>
      </w:r>
    </w:p>
    <w:p w14:paraId="151DC321" w14:textId="7C985317" w:rsidR="00270108" w:rsidRPr="00270108" w:rsidRDefault="00270108" w:rsidP="00270108">
      <w:r w:rsidRPr="00270108">
        <w:t> Fax:  ++385 (0) 1 </w:t>
      </w:r>
      <w:r w:rsidRPr="00270108">
        <w:rPr>
          <w:b/>
          <w:bCs/>
        </w:rPr>
        <w:t>2100 633</w:t>
      </w:r>
    </w:p>
    <w:p w14:paraId="1C62CFFD" w14:textId="7AB88C98" w:rsidR="00270108" w:rsidRPr="00270108" w:rsidRDefault="00270108" w:rsidP="00270108">
      <w:r w:rsidRPr="00270108">
        <w:t> E-mail:  </w:t>
      </w:r>
      <w:hyperlink r:id="rId4" w:tgtFrame="_blank" w:history="1">
        <w:r w:rsidRPr="00270108">
          <w:rPr>
            <w:rStyle w:val="Hiperveza"/>
          </w:rPr>
          <w:t>dip@izbori.hr</w:t>
        </w:r>
      </w:hyperlink>
      <w:r w:rsidRPr="00270108">
        <w:t>   </w:t>
      </w:r>
    </w:p>
    <w:p w14:paraId="15D1CFCA" w14:textId="77777777" w:rsidR="00270108" w:rsidRPr="00270108" w:rsidRDefault="00270108" w:rsidP="00270108">
      <w:r w:rsidRPr="00270108">
        <w:t>URL:      </w:t>
      </w:r>
      <w:hyperlink r:id="rId5" w:tgtFrame="_blank" w:history="1">
        <w:r w:rsidRPr="00270108">
          <w:rPr>
            <w:rStyle w:val="Hiperveza"/>
          </w:rPr>
          <w:t>www.izbori.hr</w:t>
        </w:r>
      </w:hyperlink>
    </w:p>
    <w:p w14:paraId="2B8E4D73" w14:textId="77777777" w:rsidR="00270108" w:rsidRDefault="00270108"/>
    <w:sectPr w:rsidR="002701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108"/>
    <w:rsid w:val="00270108"/>
    <w:rsid w:val="00F61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19246"/>
  <w15:chartTrackingRefBased/>
  <w15:docId w15:val="{7645BE21-F094-4F55-B617-AACDE1E8B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2701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2701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2701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2701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2701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2701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2701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2701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2701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2701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2701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2701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270108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270108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27010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27010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27010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27010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2701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2701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2701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2701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2701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27010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27010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270108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2701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270108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270108"/>
    <w:rPr>
      <w:b/>
      <w:bCs/>
      <w:smallCaps/>
      <w:color w:val="2F5496" w:themeColor="accent1" w:themeShade="BF"/>
      <w:spacing w:val="5"/>
    </w:rPr>
  </w:style>
  <w:style w:type="character" w:styleId="Hiperveza">
    <w:name w:val="Hyperlink"/>
    <w:basedOn w:val="Zadanifontodlomka"/>
    <w:uiPriority w:val="99"/>
    <w:unhideWhenUsed/>
    <w:rsid w:val="00270108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2701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62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5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1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0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3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zbori.hr/" TargetMode="External"/><Relationship Id="rId4" Type="http://schemas.openxmlformats.org/officeDocument/2006/relationships/hyperlink" Target="mailto:dip@izbori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129</Words>
  <Characters>740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</dc:creator>
  <cp:keywords/>
  <dc:description/>
  <cp:lastModifiedBy>FANI</cp:lastModifiedBy>
  <cp:revision>1</cp:revision>
  <dcterms:created xsi:type="dcterms:W3CDTF">2025-04-16T17:08:00Z</dcterms:created>
  <dcterms:modified xsi:type="dcterms:W3CDTF">2025-04-16T17:10:00Z</dcterms:modified>
</cp:coreProperties>
</file>